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5465" w:type="pct"/>
        <w:tblInd w:w="-522" w:type="dxa"/>
        <w:tblLook w:val="01E0" w:firstRow="1" w:lastRow="1" w:firstColumn="1" w:lastColumn="1" w:noHBand="0" w:noVBand="0"/>
      </w:tblPr>
      <w:tblGrid>
        <w:gridCol w:w="6211"/>
        <w:gridCol w:w="5490"/>
      </w:tblGrid>
      <w:tr w:rsidR="00BE4A4A" w:rsidRPr="00E02D72" w14:paraId="34A91D1D" w14:textId="77777777" w:rsidTr="00F50294">
        <w:tc>
          <w:tcPr>
            <w:tcW w:w="2654" w:type="pct"/>
          </w:tcPr>
          <w:p w14:paraId="43A4F199" w14:textId="77777777" w:rsidR="003B158A" w:rsidRPr="00E02D72" w:rsidRDefault="00000000" w:rsidP="004A4C36">
            <w:pPr>
              <w:jc w:val="center"/>
              <w:rPr>
                <w:sz w:val="26"/>
                <w:szCs w:val="26"/>
              </w:rPr>
            </w:pPr>
            <w:bookmarkStart w:id="0" w:name="name_management"/>
            <w:r>
              <w:rPr>
                <w:noProof/>
                <w:sz w:val="26"/>
                <w:szCs w:val="26"/>
              </w:rPr>
              <w:pict w14:anchorId="096B011B">
                <v:line id="_x0000_s1167" style="position:absolute;left:0;text-align:left;z-index:3" from="66.85pt,51.1pt" to="182.3pt,51.1pt" o:allowincell="f"/>
              </w:pict>
            </w:r>
            <w:r w:rsidRPr="00E02D72">
              <w:rPr>
                <w:sz w:val="26"/>
                <w:szCs w:val="26"/>
              </w:rPr>
              <w:t>SỞ GD&amp;ĐT ĐẮK LẮK</w:t>
            </w:r>
            <w:bookmarkEnd w:id="0"/>
          </w:p>
          <w:p w14:paraId="29D54A3C" w14:textId="77777777" w:rsidR="003B158A" w:rsidRPr="00E02D72" w:rsidRDefault="00000000" w:rsidP="004A4C36">
            <w:pPr>
              <w:jc w:val="center"/>
              <w:rPr>
                <w:b/>
                <w:sz w:val="26"/>
                <w:szCs w:val="26"/>
              </w:rPr>
            </w:pPr>
            <w:bookmarkStart w:id="1" w:name="name_school"/>
            <w:bookmarkEnd w:id="1"/>
            <w:r w:rsidRPr="00E02D72">
              <w:rPr>
                <w:b/>
                <w:sz w:val="26"/>
                <w:szCs w:val="26"/>
              </w:rPr>
              <w:t>TRƯỜNG THPT SỐ 1 LÊ HỒNG PHONG</w:t>
            </w:r>
          </w:p>
          <w:p w14:paraId="768D967E" w14:textId="77777777" w:rsidR="003B158A" w:rsidRPr="00E02D72" w:rsidRDefault="003B158A" w:rsidP="004A4C36">
            <w:pPr>
              <w:jc w:val="center"/>
              <w:rPr>
                <w:sz w:val="26"/>
                <w:szCs w:val="26"/>
              </w:rPr>
            </w:pPr>
          </w:p>
          <w:p w14:paraId="30D3508B" w14:textId="77777777" w:rsidR="003B158A" w:rsidRPr="00E02D72" w:rsidRDefault="003B158A" w:rsidP="004A4C36">
            <w:pPr>
              <w:jc w:val="center"/>
              <w:rPr>
                <w:sz w:val="26"/>
                <w:szCs w:val="26"/>
                <w:lang w:val="fr-FR"/>
              </w:rPr>
            </w:pPr>
          </w:p>
          <w:p w14:paraId="35C5A636" w14:textId="05142D32" w:rsidR="003B158A" w:rsidRPr="00E02D72" w:rsidRDefault="00000000" w:rsidP="00ED7FB6">
            <w:pPr>
              <w:jc w:val="center"/>
              <w:rPr>
                <w:sz w:val="26"/>
                <w:szCs w:val="26"/>
              </w:rPr>
            </w:pPr>
            <w:r w:rsidRPr="00E02D72">
              <w:rPr>
                <w:sz w:val="26"/>
                <w:szCs w:val="26"/>
              </w:rPr>
              <w:t>(</w:t>
            </w:r>
            <w:r w:rsidRPr="00E02D72">
              <w:rPr>
                <w:i/>
                <w:sz w:val="26"/>
                <w:szCs w:val="26"/>
              </w:rPr>
              <w:t>Đề thi có 0</w:t>
            </w:r>
            <w:r w:rsidR="00B0154E">
              <w:rPr>
                <w:i/>
                <w:sz w:val="26"/>
                <w:szCs w:val="26"/>
              </w:rPr>
              <w:t>4</w:t>
            </w:r>
            <w:r w:rsidRPr="00E02D72">
              <w:rPr>
                <w:i/>
                <w:sz w:val="26"/>
                <w:szCs w:val="26"/>
              </w:rPr>
              <w:t xml:space="preserve"> trang</w:t>
            </w:r>
            <w:r w:rsidRPr="00E02D72">
              <w:rPr>
                <w:sz w:val="26"/>
                <w:szCs w:val="26"/>
              </w:rPr>
              <w:t>)</w:t>
            </w:r>
          </w:p>
        </w:tc>
        <w:tc>
          <w:tcPr>
            <w:tcW w:w="2346" w:type="pct"/>
          </w:tcPr>
          <w:p w14:paraId="7A86248E" w14:textId="6C2331A2" w:rsidR="003B158A" w:rsidRPr="00E02D72" w:rsidRDefault="00000000" w:rsidP="004A4C36">
            <w:pPr>
              <w:jc w:val="center"/>
              <w:rPr>
                <w:b/>
                <w:bCs/>
                <w:sz w:val="26"/>
                <w:szCs w:val="26"/>
              </w:rPr>
            </w:pPr>
            <w:r w:rsidRPr="00E02D72">
              <w:rPr>
                <w:b/>
                <w:bCs/>
                <w:sz w:val="26"/>
                <w:szCs w:val="26"/>
              </w:rPr>
              <w:t>KIỂM TRA</w:t>
            </w:r>
            <w:r w:rsidR="00E02D72">
              <w:rPr>
                <w:b/>
                <w:bCs/>
                <w:sz w:val="26"/>
                <w:szCs w:val="26"/>
              </w:rPr>
              <w:t>,</w:t>
            </w:r>
            <w:r w:rsidRPr="00E02D72">
              <w:rPr>
                <w:b/>
                <w:bCs/>
                <w:sz w:val="26"/>
                <w:szCs w:val="26"/>
              </w:rPr>
              <w:t xml:space="preserve"> ĐÁNH GIÁ CUỐI KÌ I</w:t>
            </w:r>
          </w:p>
          <w:p w14:paraId="07354B9C" w14:textId="77777777" w:rsidR="003B158A" w:rsidRPr="00E02D72" w:rsidRDefault="00000000" w:rsidP="004A4C36">
            <w:pPr>
              <w:jc w:val="center"/>
              <w:rPr>
                <w:b/>
                <w:bCs/>
                <w:sz w:val="26"/>
                <w:szCs w:val="26"/>
              </w:rPr>
            </w:pPr>
            <w:r w:rsidRPr="00E02D72">
              <w:rPr>
                <w:b/>
                <w:bCs/>
                <w:sz w:val="26"/>
                <w:szCs w:val="26"/>
              </w:rPr>
              <w:t>NĂM HỌC 2025 - 2026</w:t>
            </w:r>
          </w:p>
          <w:p w14:paraId="22A24211" w14:textId="77777777" w:rsidR="003B158A" w:rsidRPr="00E02D72" w:rsidRDefault="00000000" w:rsidP="005843D9">
            <w:pPr>
              <w:jc w:val="center"/>
              <w:rPr>
                <w:bCs/>
                <w:sz w:val="26"/>
                <w:szCs w:val="26"/>
              </w:rPr>
            </w:pPr>
            <w:r w:rsidRPr="00E02D72">
              <w:rPr>
                <w:b/>
                <w:bCs/>
                <w:sz w:val="26"/>
                <w:szCs w:val="26"/>
              </w:rPr>
              <w:t>MÔN Toán</w:t>
            </w:r>
            <w:r w:rsidRPr="00E02D72">
              <w:rPr>
                <w:bCs/>
                <w:sz w:val="26"/>
                <w:szCs w:val="26"/>
              </w:rPr>
              <w:t xml:space="preserve"> </w:t>
            </w:r>
            <w:r w:rsidRPr="00E02D72">
              <w:rPr>
                <w:b/>
                <w:bCs/>
                <w:sz w:val="26"/>
                <w:szCs w:val="26"/>
              </w:rPr>
              <w:t>– Khối 10</w:t>
            </w:r>
          </w:p>
          <w:p w14:paraId="45CD47F6" w14:textId="77777777" w:rsidR="003B158A" w:rsidRPr="00E02D72" w:rsidRDefault="00000000" w:rsidP="005843D9">
            <w:pPr>
              <w:jc w:val="center"/>
              <w:rPr>
                <w:i/>
                <w:iCs/>
                <w:sz w:val="26"/>
                <w:szCs w:val="26"/>
              </w:rPr>
            </w:pPr>
            <w:r w:rsidRPr="00E02D72">
              <w:rPr>
                <w:i/>
                <w:iCs/>
                <w:sz w:val="26"/>
                <w:szCs w:val="26"/>
              </w:rPr>
              <w:t>Thời gian làm bài : 90 phút</w:t>
            </w:r>
          </w:p>
          <w:p w14:paraId="6F4E94A3" w14:textId="77777777" w:rsidR="003B158A" w:rsidRPr="00E02D72" w:rsidRDefault="00000000" w:rsidP="004A4C36">
            <w:pPr>
              <w:jc w:val="center"/>
              <w:rPr>
                <w:b/>
                <w:bCs/>
                <w:sz w:val="26"/>
                <w:szCs w:val="26"/>
              </w:rPr>
            </w:pPr>
            <w:r w:rsidRPr="00E02D72">
              <w:rPr>
                <w:i/>
                <w:sz w:val="26"/>
                <w:szCs w:val="26"/>
              </w:rPr>
              <w:t>(không kể thời gian phát đề)</w:t>
            </w:r>
          </w:p>
        </w:tc>
      </w:tr>
    </w:tbl>
    <w:p w14:paraId="56CEAA97" w14:textId="77777777" w:rsidR="003B158A" w:rsidRPr="00E02D72" w:rsidRDefault="00000000" w:rsidP="00DC56CC">
      <w:pPr>
        <w:tabs>
          <w:tab w:val="left" w:pos="284"/>
        </w:tabs>
        <w:spacing w:line="360" w:lineRule="atLeast"/>
        <w:rPr>
          <w:sz w:val="26"/>
          <w:szCs w:val="26"/>
        </w:rPr>
      </w:pPr>
      <w:r>
        <w:rPr>
          <w:noProof/>
          <w:sz w:val="26"/>
          <w:szCs w:val="26"/>
        </w:rPr>
        <w:pict w14:anchorId="691619CF">
          <v:rect id="_x0000_s1026" style="position:absolute;margin-left:420.3pt;margin-top:14.15pt;width:80.65pt;height:24pt;z-index:1;mso-position-horizontal-relative:text;mso-position-vertical-relative:text" o:allowincell="f">
            <v:textbox>
              <w:txbxContent>
                <w:p w14:paraId="18400615" w14:textId="77777777" w:rsidR="003B158A" w:rsidRPr="00B520DD" w:rsidRDefault="00000000" w:rsidP="00DC56CC">
                  <w:pPr>
                    <w:rPr>
                      <w:sz w:val="26"/>
                      <w:szCs w:val="26"/>
                    </w:rPr>
                  </w:pPr>
                  <w:r w:rsidRPr="00B520DD">
                    <w:rPr>
                      <w:b/>
                      <w:bCs/>
                      <w:sz w:val="26"/>
                      <w:szCs w:val="26"/>
                    </w:rPr>
                    <w:t>Mã đề 0111</w:t>
                  </w:r>
                </w:p>
              </w:txbxContent>
            </v:textbox>
          </v:rect>
        </w:pict>
      </w:r>
      <w:r w:rsidRPr="00E02D72">
        <w:rPr>
          <w:b/>
          <w:bCs/>
          <w:sz w:val="26"/>
          <w:szCs w:val="26"/>
        </w:rPr>
        <w:t xml:space="preserve">                                                                                                                                            </w:t>
      </w:r>
    </w:p>
    <w:p w14:paraId="51734084" w14:textId="77777777" w:rsidR="003B158A" w:rsidRPr="00E02D72" w:rsidRDefault="00000000" w:rsidP="00DC56CC">
      <w:pPr>
        <w:rPr>
          <w:sz w:val="26"/>
          <w:szCs w:val="26"/>
        </w:rPr>
      </w:pPr>
      <w:r w:rsidRPr="00E02D72">
        <w:rPr>
          <w:sz w:val="26"/>
          <w:szCs w:val="26"/>
        </w:rPr>
        <w:t>Họ và tên học sinh :..................................................... Số báo danh : ...................</w:t>
      </w:r>
    </w:p>
    <w:p w14:paraId="4D7EE3BD" w14:textId="77777777" w:rsidR="003B158A" w:rsidRPr="00E02D72" w:rsidRDefault="003B158A" w:rsidP="00DC56CC">
      <w:pPr>
        <w:rPr>
          <w:sz w:val="26"/>
          <w:szCs w:val="26"/>
        </w:rPr>
      </w:pPr>
    </w:p>
    <w:p w14:paraId="17F3B70F" w14:textId="77777777" w:rsidR="003B158A" w:rsidRPr="00E02D72" w:rsidRDefault="00000000" w:rsidP="00DA6820">
      <w:pPr>
        <w:rPr>
          <w:sz w:val="26"/>
          <w:szCs w:val="26"/>
        </w:rPr>
      </w:pPr>
      <w:r>
        <w:rPr>
          <w:noProof/>
          <w:sz w:val="26"/>
          <w:szCs w:val="26"/>
        </w:rPr>
        <w:pict w14:anchorId="0FE91276">
          <v:line id="_x0000_s1027" style="position:absolute;z-index:2" from="3.75pt,1.4pt" to="499.8pt,1.4pt"/>
        </w:pict>
      </w:r>
    </w:p>
    <w:p w14:paraId="7BC2756A" w14:textId="77777777" w:rsidR="003B158A" w:rsidRPr="00E02D72" w:rsidRDefault="003B158A" w:rsidP="00C830D1">
      <w:pPr>
        <w:pStyle w:val="Normal0"/>
        <w:spacing w:line="276" w:lineRule="auto"/>
        <w:contextualSpacing/>
        <w:jc w:val="both"/>
        <w:rPr>
          <w:rFonts w:hint="default"/>
          <w:b/>
          <w:bCs/>
          <w:kern w:val="2"/>
          <w:sz w:val="24"/>
          <w:szCs w:val="24"/>
        </w:rPr>
      </w:pPr>
      <w:bookmarkStart w:id="2" w:name="note"/>
      <w:bookmarkEnd w:id="2"/>
    </w:p>
    <w:p w14:paraId="6E1F61D6" w14:textId="77777777" w:rsidR="003B158A" w:rsidRPr="00E02D72" w:rsidRDefault="00000000" w:rsidP="00C830D1">
      <w:pPr>
        <w:pStyle w:val="Normal0"/>
        <w:spacing w:line="276" w:lineRule="auto"/>
        <w:contextualSpacing/>
        <w:jc w:val="both"/>
        <w:rPr>
          <w:rFonts w:hint="default"/>
          <w:kern w:val="2"/>
          <w:sz w:val="24"/>
          <w:szCs w:val="24"/>
        </w:rPr>
      </w:pPr>
      <w:r w:rsidRPr="00E02D72">
        <w:rPr>
          <w:rFonts w:eastAsia="Times New Roman" w:hint="default"/>
          <w:b/>
          <w:bCs/>
          <w:kern w:val="2"/>
          <w:sz w:val="24"/>
          <w:szCs w:val="24"/>
        </w:rPr>
        <w:t xml:space="preserve">PHẦN I. Câu trắc nghiệm nhiều phương án lựa chọn. </w:t>
      </w:r>
      <w:r w:rsidRPr="00E02D72">
        <w:rPr>
          <w:rFonts w:eastAsia="Times New Roman" w:hint="default"/>
          <w:kern w:val="2"/>
          <w:sz w:val="24"/>
          <w:szCs w:val="24"/>
        </w:rPr>
        <w:t>Thí sinh trả lời từ câu 1 đến câu 12.</w:t>
      </w:r>
    </w:p>
    <w:p w14:paraId="44F9322C" w14:textId="77777777" w:rsidR="003B158A" w:rsidRPr="00E02D72" w:rsidRDefault="00000000" w:rsidP="00C830D1">
      <w:pPr>
        <w:pStyle w:val="Normal0"/>
        <w:spacing w:line="276" w:lineRule="auto"/>
        <w:contextualSpacing/>
        <w:jc w:val="both"/>
        <w:rPr>
          <w:rFonts w:hint="default"/>
          <w:i/>
          <w:iCs/>
          <w:kern w:val="2"/>
          <w:sz w:val="24"/>
          <w:szCs w:val="24"/>
        </w:rPr>
      </w:pPr>
      <w:r w:rsidRPr="00E02D72">
        <w:rPr>
          <w:rFonts w:eastAsia="Times New Roman" w:hint="default"/>
          <w:i/>
          <w:iCs/>
          <w:kern w:val="2"/>
          <w:sz w:val="24"/>
          <w:szCs w:val="24"/>
        </w:rPr>
        <w:t>Mỗi câu hỏi thí sinh chỉ chọn một phương án.</w:t>
      </w:r>
    </w:p>
    <w:p w14:paraId="27069D53" w14:textId="77777777" w:rsidR="003B158A" w:rsidRPr="00E02D72" w:rsidRDefault="00000000" w:rsidP="00C830D1">
      <w:pPr>
        <w:pStyle w:val="Normal0"/>
        <w:spacing w:before="60"/>
        <w:rPr>
          <w:rFonts w:hint="default"/>
          <w:kern w:val="2"/>
          <w:sz w:val="24"/>
          <w:szCs w:val="24"/>
        </w:rPr>
      </w:pPr>
      <w:r w:rsidRPr="00E02D72">
        <w:rPr>
          <w:rFonts w:eastAsia="Times New Roman"/>
          <w:b/>
          <w:sz w:val="24"/>
          <w:szCs w:val="26"/>
        </w:rPr>
        <w:t xml:space="preserve">Câu 1. </w:t>
      </w:r>
      <w:r w:rsidRPr="00E02D72">
        <w:rPr>
          <w:rFonts w:hint="default"/>
          <w:color w:val="000000"/>
          <w:kern w:val="2"/>
          <w:sz w:val="24"/>
          <w:szCs w:val="24"/>
        </w:rPr>
        <w:t xml:space="preserve">Điểm nào dưới đây </w:t>
      </w:r>
      <w:r w:rsidRPr="00E02D72">
        <w:rPr>
          <w:rFonts w:hint="default"/>
          <w:b/>
          <w:bCs/>
          <w:color w:val="000000"/>
          <w:kern w:val="2"/>
          <w:sz w:val="24"/>
          <w:szCs w:val="24"/>
        </w:rPr>
        <w:t>không</w:t>
      </w:r>
      <w:r w:rsidRPr="00E02D72">
        <w:rPr>
          <w:rFonts w:hint="default"/>
          <w:color w:val="000000"/>
          <w:kern w:val="2"/>
          <w:sz w:val="24"/>
          <w:szCs w:val="24"/>
        </w:rPr>
        <w:t xml:space="preserve"> thuộc đồ thị của hàm số </w:t>
      </w:r>
      <w:r w:rsidRPr="00E02D72">
        <w:rPr>
          <w:position w:val="-10"/>
        </w:rPr>
        <w:object w:dxaOrig="1445" w:dyaOrig="371" w14:anchorId="7B7600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2.35pt;height:18.55pt" o:ole="">
            <v:imagedata r:id="rId7" o:title=""/>
          </v:shape>
          <o:OLEObject Type="Embed" ProgID="Equation.DSMT4" ShapeID="_x0000_i1025" DrawAspect="Content" ObjectID="_1828238171" r:id="rId8"/>
        </w:object>
      </w:r>
      <w:r w:rsidRPr="00E02D72">
        <w:rPr>
          <w:color w:val="000000"/>
          <w:kern w:val="2"/>
          <w:sz w:val="24"/>
          <w:szCs w:val="24"/>
        </w:rPr>
        <w:t>?</w:t>
      </w:r>
    </w:p>
    <w:p w14:paraId="43CE3CBD" w14:textId="675282C3" w:rsidR="003B158A" w:rsidRPr="00E02D72" w:rsidRDefault="00000000">
      <w:pPr>
        <w:tabs>
          <w:tab w:val="left" w:pos="280"/>
          <w:tab w:val="left" w:pos="2580"/>
          <w:tab w:val="left" w:pos="5240"/>
          <w:tab w:val="left" w:pos="7660"/>
        </w:tabs>
        <w:spacing w:before="60"/>
      </w:pPr>
      <w:r w:rsidRPr="00E02D72">
        <w:rPr>
          <w:b/>
        </w:rPr>
        <w:tab/>
        <w:t>A.</w:t>
      </w:r>
      <w:r w:rsidRPr="00E02D72">
        <w:t xml:space="preserve"> </w:t>
      </w:r>
      <w:r w:rsidRPr="00E02D72">
        <w:rPr>
          <w:color w:val="000000"/>
          <w:kern w:val="2"/>
        </w:rPr>
        <w:t xml:space="preserve">Điểm </w:t>
      </w:r>
      <w:r w:rsidRPr="00E02D72">
        <w:rPr>
          <w:rFonts w:eastAsia="Calibri" w:hint="eastAsia"/>
          <w:position w:val="-10"/>
          <w:sz w:val="20"/>
          <w:szCs w:val="22"/>
        </w:rPr>
        <w:object w:dxaOrig="1049" w:dyaOrig="307" w14:anchorId="79097A55">
          <v:shape id="_x0000_i1026" type="#_x0000_t75" style="width:52.4pt;height:15.35pt" o:ole="">
            <v:imagedata r:id="rId9" o:title=""/>
          </v:shape>
          <o:OLEObject Type="Embed" ProgID="Equation.DSMT4" ShapeID="_x0000_i1026" DrawAspect="Content" ObjectID="_1828238172" r:id="rId10"/>
        </w:object>
      </w:r>
      <w:r w:rsidRPr="00E02D72">
        <w:rPr>
          <w:color w:val="000000"/>
          <w:kern w:val="2"/>
        </w:rPr>
        <w:t>.</w:t>
      </w:r>
      <w:r w:rsidRPr="00E02D72">
        <w:rPr>
          <w:b/>
        </w:rPr>
        <w:tab/>
        <w:t>B.</w:t>
      </w:r>
      <w:r w:rsidRPr="00E02D72">
        <w:t xml:space="preserve"> </w:t>
      </w:r>
      <w:r w:rsidRPr="00E02D72">
        <w:rPr>
          <w:color w:val="000000"/>
          <w:kern w:val="2"/>
        </w:rPr>
        <w:t xml:space="preserve">Điểm </w:t>
      </w:r>
      <w:r w:rsidRPr="00E02D72">
        <w:rPr>
          <w:rFonts w:eastAsia="Calibri" w:hint="eastAsia"/>
          <w:position w:val="-10"/>
          <w:sz w:val="20"/>
          <w:szCs w:val="22"/>
        </w:rPr>
        <w:object w:dxaOrig="680" w:dyaOrig="307" w14:anchorId="7BA70231">
          <v:shape id="_x0000_i1027" type="#_x0000_t75" style="width:33.85pt;height:15.35pt" o:ole="">
            <v:imagedata r:id="rId11" o:title=""/>
          </v:shape>
          <o:OLEObject Type="Embed" ProgID="Equation.DSMT4" ShapeID="_x0000_i1027" DrawAspect="Content" ObjectID="_1828238173" r:id="rId12"/>
        </w:object>
      </w:r>
      <w:r w:rsidRPr="00E02D72">
        <w:rPr>
          <w:color w:val="000000"/>
          <w:kern w:val="2"/>
        </w:rPr>
        <w:t>.</w:t>
      </w:r>
      <w:r w:rsidRPr="00E02D72">
        <w:rPr>
          <w:b/>
        </w:rPr>
        <w:tab/>
        <w:t>C.</w:t>
      </w:r>
      <w:r w:rsidRPr="00E02D72">
        <w:t xml:space="preserve"> </w:t>
      </w:r>
      <w:r w:rsidRPr="00E02D72">
        <w:rPr>
          <w:color w:val="000000"/>
          <w:kern w:val="2"/>
        </w:rPr>
        <w:t xml:space="preserve">Điểm </w:t>
      </w:r>
      <w:r w:rsidRPr="00E02D72">
        <w:rPr>
          <w:rFonts w:eastAsia="Calibri" w:hint="eastAsia"/>
          <w:position w:val="-10"/>
          <w:sz w:val="20"/>
          <w:szCs w:val="22"/>
        </w:rPr>
        <w:object w:dxaOrig="909" w:dyaOrig="307" w14:anchorId="510C009E">
          <v:shape id="_x0000_i1028" type="#_x0000_t75" style="width:45.6pt;height:15.35pt" o:ole="">
            <v:imagedata r:id="rId13" o:title=""/>
          </v:shape>
          <o:OLEObject Type="Embed" ProgID="Equation.DSMT4" ShapeID="_x0000_i1028" DrawAspect="Content" ObjectID="_1828238174" r:id="rId14"/>
        </w:object>
      </w:r>
      <w:r w:rsidRPr="00E02D72">
        <w:rPr>
          <w:color w:val="000000"/>
          <w:kern w:val="2"/>
        </w:rPr>
        <w:t>.</w:t>
      </w:r>
      <w:r w:rsidRPr="00E02D72">
        <w:rPr>
          <w:b/>
        </w:rPr>
        <w:tab/>
        <w:t>D.</w:t>
      </w:r>
      <w:r w:rsidRPr="00E02D72">
        <w:t xml:space="preserve"> </w:t>
      </w:r>
      <w:r w:rsidRPr="00E02D72">
        <w:rPr>
          <w:color w:val="000000"/>
          <w:kern w:val="2"/>
        </w:rPr>
        <w:t xml:space="preserve">Điểm </w:t>
      </w:r>
      <w:r w:rsidR="00AB4A49" w:rsidRPr="00E02D72">
        <w:rPr>
          <w:rFonts w:eastAsia="Calibri" w:hint="eastAsia"/>
          <w:position w:val="-10"/>
          <w:sz w:val="20"/>
          <w:szCs w:val="22"/>
        </w:rPr>
        <w:object w:dxaOrig="1060" w:dyaOrig="320" w14:anchorId="5480A01D">
          <v:shape id="_x0000_i1029" type="#_x0000_t75" style="width:53.1pt;height:16.05pt" o:ole="">
            <v:imagedata r:id="rId15" o:title=""/>
          </v:shape>
          <o:OLEObject Type="Embed" ProgID="Equation.DSMT4" ShapeID="_x0000_i1029" DrawAspect="Content" ObjectID="_1828238175" r:id="rId16"/>
        </w:object>
      </w:r>
      <w:r w:rsidRPr="00E02D72">
        <w:rPr>
          <w:color w:val="000000"/>
          <w:kern w:val="2"/>
        </w:rPr>
        <w:t>.</w:t>
      </w:r>
    </w:p>
    <w:p w14:paraId="59FCF25B" w14:textId="77777777" w:rsidR="003B158A" w:rsidRPr="00E02D72" w:rsidRDefault="00000000" w:rsidP="00C8399A">
      <w:pPr>
        <w:pStyle w:val="Normal0"/>
        <w:spacing w:before="60"/>
        <w:jc w:val="both"/>
        <w:rPr>
          <w:rFonts w:hint="default"/>
          <w:kern w:val="2"/>
          <w:sz w:val="24"/>
          <w:szCs w:val="24"/>
        </w:rPr>
      </w:pPr>
      <w:r w:rsidRPr="00E02D72">
        <w:rPr>
          <w:rFonts w:eastAsia="Times New Roman"/>
          <w:b/>
          <w:sz w:val="24"/>
          <w:szCs w:val="26"/>
        </w:rPr>
        <w:t xml:space="preserve">Câu 2. </w:t>
      </w:r>
      <w:r w:rsidRPr="00E02D72">
        <w:rPr>
          <w:rFonts w:hint="cs"/>
          <w:kern w:val="2"/>
          <w:sz w:val="24"/>
          <w:szCs w:val="24"/>
        </w:rPr>
        <w:t xml:space="preserve">Cho hình vuông </w:t>
      </w:r>
      <w:r w:rsidRPr="00E02D72">
        <w:rPr>
          <w:position w:val="-6"/>
          <w:lang w:val="vi-VN" w:eastAsia="vi-VN"/>
        </w:rPr>
        <w:object w:dxaOrig="734" w:dyaOrig="300" w14:anchorId="658B55E5">
          <v:shape id="_x0000_i1030" type="#_x0000_t75" style="width:36.7pt;height:14.95pt" o:ole="">
            <v:imagedata r:id="rId17" o:title=""/>
          </v:shape>
          <o:OLEObject Type="Embed" ProgID="Equation.DSMT4" ShapeID="_x0000_i1030" DrawAspect="Content" ObjectID="_1828238176" r:id="rId18"/>
        </w:object>
      </w:r>
      <w:r w:rsidRPr="00E02D72">
        <w:rPr>
          <w:rFonts w:hint="cs"/>
          <w:kern w:val="2"/>
          <w:sz w:val="24"/>
          <w:szCs w:val="24"/>
        </w:rPr>
        <w:t xml:space="preserve">có cạnh bằng </w:t>
      </w:r>
      <w:r w:rsidRPr="00E02D72">
        <w:rPr>
          <w:position w:val="-6"/>
          <w:lang w:val="vi-VN" w:eastAsia="vi-VN"/>
        </w:rPr>
        <w:object w:dxaOrig="200" w:dyaOrig="207" w14:anchorId="2D6B1878">
          <v:shape id="_x0000_i1031" type="#_x0000_t75" style="width:10pt;height:10.35pt" o:ole="">
            <v:imagedata r:id="rId19" o:title=""/>
          </v:shape>
          <o:OLEObject Type="Embed" ProgID="Equation.DSMT4" ShapeID="_x0000_i1031" DrawAspect="Content" ObjectID="_1828238177" r:id="rId20"/>
        </w:object>
      </w:r>
      <w:r w:rsidRPr="00E02D72">
        <w:rPr>
          <w:rFonts w:hint="cs"/>
          <w:kern w:val="2"/>
          <w:sz w:val="24"/>
          <w:szCs w:val="24"/>
        </w:rPr>
        <w:t xml:space="preserve">. Tính </w:t>
      </w:r>
      <w:r w:rsidRPr="00E02D72">
        <w:rPr>
          <w:position w:val="-18"/>
          <w:lang w:val="vi-VN" w:eastAsia="vi-VN"/>
        </w:rPr>
        <w:object w:dxaOrig="1345" w:dyaOrig="480" w14:anchorId="00968B1D">
          <v:shape id="_x0000_i1032" type="#_x0000_t75" style="width:67.35pt;height:23.9pt" o:ole="">
            <v:imagedata r:id="rId21" o:title=""/>
          </v:shape>
          <o:OLEObject Type="Embed" ProgID="Equation.DSMT4" ShapeID="_x0000_i1032" DrawAspect="Content" ObjectID="_1828238178" r:id="rId22"/>
        </w:object>
      </w:r>
      <w:r w:rsidRPr="00E02D72">
        <w:rPr>
          <w:kern w:val="2"/>
          <w:sz w:val="24"/>
          <w:szCs w:val="24"/>
        </w:rPr>
        <w:t>.</w:t>
      </w:r>
    </w:p>
    <w:p w14:paraId="57EA62C7" w14:textId="77777777" w:rsidR="003B158A" w:rsidRPr="00E02D72" w:rsidRDefault="007E1A3F" w:rsidP="00C8399A">
      <w:pPr>
        <w:pStyle w:val="Normal0"/>
        <w:spacing w:before="60"/>
        <w:jc w:val="center"/>
        <w:rPr>
          <w:rFonts w:eastAsia="Calibri" w:hint="default"/>
          <w:b/>
          <w:kern w:val="2"/>
          <w:sz w:val="24"/>
          <w:szCs w:val="24"/>
          <w:lang w:val="fr-FR"/>
        </w:rPr>
      </w:pPr>
      <w:r>
        <w:rPr>
          <w:noProof/>
        </w:rPr>
        <w:pict w14:anchorId="2A639102">
          <v:shape id="Picture 1" o:spid="_x0000_i1033" type="#_x0000_t75" style="width:104.1pt;height:109.45pt;mso-wrap-distance-left:0;mso-wrap-distance-top:0;mso-wrap-distance-right:0;mso-wrap-distance-bottom:0">
            <v:imagedata r:id="rId23" o:title=""/>
          </v:shape>
        </w:pict>
      </w:r>
    </w:p>
    <w:p w14:paraId="55DC3E57" w14:textId="2D0D9395" w:rsidR="003B158A" w:rsidRPr="00E02D72" w:rsidRDefault="00000000">
      <w:pPr>
        <w:tabs>
          <w:tab w:val="left" w:pos="280"/>
          <w:tab w:val="left" w:pos="2580"/>
          <w:tab w:val="left" w:pos="5240"/>
          <w:tab w:val="left" w:pos="7660"/>
        </w:tabs>
        <w:spacing w:before="60"/>
      </w:pPr>
      <w:r w:rsidRPr="00E02D72">
        <w:rPr>
          <w:b/>
        </w:rPr>
        <w:tab/>
        <w:t>A.</w:t>
      </w:r>
      <w:r w:rsidRPr="00E02D72">
        <w:t xml:space="preserve"> </w:t>
      </w:r>
      <w:r w:rsidRPr="00E02D72">
        <w:rPr>
          <w:rFonts w:eastAsia="Aptos" w:hint="eastAsia"/>
          <w:position w:val="-24"/>
          <w:sz w:val="20"/>
          <w:szCs w:val="20"/>
        </w:rPr>
        <w:object w:dxaOrig="1900" w:dyaOrig="680" w14:anchorId="48BEB96B">
          <v:shape id="_x0000_i1034" type="#_x0000_t75" style="width:95.15pt;height:33.85pt" o:ole="">
            <v:imagedata r:id="rId24" o:title=""/>
          </v:shape>
          <o:OLEObject Type="Embed" ProgID="Equation.DSMT4" ShapeID="_x0000_i1034" DrawAspect="Content" ObjectID="_1828238179" r:id="rId25"/>
        </w:object>
      </w:r>
      <w:r w:rsidRPr="00E02D72">
        <w:rPr>
          <w:rFonts w:eastAsia="Calibri"/>
          <w:color w:val="000000"/>
          <w:kern w:val="2"/>
        </w:rPr>
        <w:t>.</w:t>
      </w:r>
      <w:r w:rsidRPr="00E02D72">
        <w:rPr>
          <w:b/>
        </w:rPr>
        <w:tab/>
        <w:t>B.</w:t>
      </w:r>
      <w:r w:rsidRPr="00E02D72">
        <w:t xml:space="preserve"> </w:t>
      </w:r>
      <w:r w:rsidR="007E1A3F" w:rsidRPr="00E02D72">
        <w:rPr>
          <w:rFonts w:eastAsia="Aptos" w:hint="eastAsia"/>
          <w:position w:val="-24"/>
          <w:sz w:val="20"/>
          <w:szCs w:val="20"/>
        </w:rPr>
        <w:object w:dxaOrig="2079" w:dyaOrig="680" w14:anchorId="57DC0BFC">
          <v:shape id="_x0000_i1165" type="#_x0000_t75" style="width:104.1pt;height:33.85pt" o:ole="">
            <v:imagedata r:id="rId26" o:title=""/>
          </v:shape>
          <o:OLEObject Type="Embed" ProgID="Equation.DSMT4" ShapeID="_x0000_i1165" DrawAspect="Content" ObjectID="_1828238180" r:id="rId27"/>
        </w:object>
      </w:r>
      <w:r w:rsidRPr="00E02D72">
        <w:rPr>
          <w:rFonts w:eastAsia="Calibri"/>
          <w:color w:val="000000"/>
          <w:kern w:val="2"/>
        </w:rPr>
        <w:t>.</w:t>
      </w:r>
      <w:r w:rsidRPr="00E02D72">
        <w:rPr>
          <w:b/>
        </w:rPr>
        <w:tab/>
        <w:t>C.</w:t>
      </w:r>
      <w:r w:rsidRPr="00E02D72">
        <w:t xml:space="preserve"> </w:t>
      </w:r>
      <w:r w:rsidRPr="00E02D72">
        <w:rPr>
          <w:rFonts w:eastAsia="Aptos" w:hint="eastAsia"/>
          <w:position w:val="-24"/>
          <w:sz w:val="20"/>
          <w:szCs w:val="20"/>
        </w:rPr>
        <w:object w:dxaOrig="1740" w:dyaOrig="620" w14:anchorId="2FC49711">
          <v:shape id="_x0000_i1036" type="#_x0000_t75" style="width:86.95pt;height:31pt" o:ole="">
            <v:imagedata r:id="rId28" o:title=""/>
          </v:shape>
          <o:OLEObject Type="Embed" ProgID="Equation.DSMT4" ShapeID="_x0000_i1036" DrawAspect="Content" ObjectID="_1828238181" r:id="rId29"/>
        </w:object>
      </w:r>
      <w:r w:rsidRPr="00E02D72">
        <w:rPr>
          <w:rFonts w:eastAsia="Calibri"/>
          <w:color w:val="000000"/>
          <w:kern w:val="2"/>
        </w:rPr>
        <w:t>.</w:t>
      </w:r>
      <w:r w:rsidRPr="00E02D72">
        <w:rPr>
          <w:b/>
        </w:rPr>
        <w:tab/>
        <w:t>D.</w:t>
      </w:r>
      <w:r w:rsidRPr="00E02D72">
        <w:t xml:space="preserve"> </w:t>
      </w:r>
      <w:r w:rsidRPr="00E02D72">
        <w:rPr>
          <w:rFonts w:eastAsia="Aptos" w:hint="eastAsia"/>
          <w:position w:val="-24"/>
          <w:sz w:val="20"/>
          <w:szCs w:val="20"/>
        </w:rPr>
        <w:object w:dxaOrig="1919" w:dyaOrig="680" w14:anchorId="23E43CD2">
          <v:shape id="_x0000_i1037" type="#_x0000_t75" style="width:95.9pt;height:33.85pt" o:ole="">
            <v:imagedata r:id="rId30" o:title=""/>
          </v:shape>
          <o:OLEObject Type="Embed" ProgID="Equation.DSMT4" ShapeID="_x0000_i1037" DrawAspect="Content" ObjectID="_1828238182" r:id="rId31"/>
        </w:object>
      </w:r>
      <w:r w:rsidRPr="00E02D72">
        <w:rPr>
          <w:rFonts w:eastAsia="Calibri"/>
          <w:color w:val="000000"/>
          <w:kern w:val="2"/>
        </w:rPr>
        <w:t>.</w:t>
      </w:r>
    </w:p>
    <w:p w14:paraId="7D506578" w14:textId="77777777" w:rsidR="003B158A" w:rsidRPr="00E02D72" w:rsidRDefault="00000000" w:rsidP="00C830D1">
      <w:pPr>
        <w:pStyle w:val="Normal0"/>
        <w:spacing w:before="60"/>
        <w:rPr>
          <w:rFonts w:eastAsia="Calibri" w:hint="default"/>
          <w:b/>
          <w:bCs/>
          <w:kern w:val="2"/>
          <w:sz w:val="24"/>
          <w:szCs w:val="24"/>
        </w:rPr>
      </w:pPr>
      <w:r w:rsidRPr="00E02D72">
        <w:rPr>
          <w:rFonts w:eastAsia="Times New Roman"/>
          <w:b/>
          <w:sz w:val="24"/>
          <w:szCs w:val="26"/>
        </w:rPr>
        <w:t xml:space="preserve">Câu 3. </w:t>
      </w:r>
      <w:r w:rsidRPr="00E02D72">
        <w:rPr>
          <w:rFonts w:ascii="Palatino Linotype" w:hAnsi="Palatino Linotype" w:hint="default"/>
          <w:color w:val="000000"/>
          <w:kern w:val="2"/>
          <w:sz w:val="24"/>
          <w:szCs w:val="24"/>
        </w:rPr>
        <w:t xml:space="preserve">Cho tam giác </w:t>
      </w:r>
      <w:r w:rsidRPr="00E02D72">
        <w:rPr>
          <w:rFonts w:ascii="Palatino Linotype" w:hAnsi="Palatino Linotype"/>
          <w:i/>
          <w:color w:val="000000"/>
          <w:kern w:val="2"/>
          <w:sz w:val="24"/>
          <w:szCs w:val="24"/>
        </w:rPr>
        <w:t>ABC</w:t>
      </w:r>
      <w:r w:rsidRPr="00E02D72">
        <w:rPr>
          <w:rFonts w:ascii="Palatino Linotype" w:hAnsi="Palatino Linotype" w:hint="default"/>
          <w:color w:val="000000"/>
          <w:kern w:val="2"/>
          <w:sz w:val="24"/>
          <w:szCs w:val="24"/>
        </w:rPr>
        <w:t xml:space="preserve">, có thể xác định được bao nhiêu vectơ khác vectơ-không có điểm đầu và điểm cuối là các đỉnh </w:t>
      </w:r>
      <w:r w:rsidRPr="00E02D72">
        <w:rPr>
          <w:rFonts w:ascii="Palatino Linotype" w:hAnsi="Palatino Linotype"/>
          <w:i/>
          <w:color w:val="000000"/>
          <w:kern w:val="2"/>
          <w:sz w:val="24"/>
          <w:szCs w:val="24"/>
        </w:rPr>
        <w:t>A, B, C</w:t>
      </w:r>
      <w:r w:rsidRPr="00E02D72">
        <w:rPr>
          <w:rFonts w:ascii="Palatino Linotype" w:hAnsi="Palatino Linotype"/>
          <w:color w:val="000000"/>
          <w:kern w:val="2"/>
          <w:sz w:val="24"/>
          <w:szCs w:val="24"/>
        </w:rPr>
        <w:t>?</w:t>
      </w:r>
    </w:p>
    <w:p w14:paraId="1051B2F2" w14:textId="77777777" w:rsidR="003B158A" w:rsidRPr="00E02D72" w:rsidRDefault="00000000">
      <w:pPr>
        <w:tabs>
          <w:tab w:val="left" w:pos="280"/>
          <w:tab w:val="left" w:pos="2580"/>
          <w:tab w:val="left" w:pos="5240"/>
          <w:tab w:val="left" w:pos="7660"/>
        </w:tabs>
        <w:spacing w:before="60"/>
      </w:pPr>
      <w:r w:rsidRPr="00E02D72">
        <w:rPr>
          <w:b/>
        </w:rPr>
        <w:tab/>
        <w:t>A.</w:t>
      </w:r>
      <w:r w:rsidRPr="00E02D72">
        <w:t xml:space="preserve"> </w:t>
      </w:r>
      <w:r w:rsidRPr="00E02D72">
        <w:rPr>
          <w:rFonts w:eastAsia="Aptos" w:hint="eastAsia"/>
          <w:position w:val="-6"/>
          <w:sz w:val="20"/>
          <w:szCs w:val="20"/>
        </w:rPr>
        <w:object w:dxaOrig="200" w:dyaOrig="279" w14:anchorId="05FE0F5F">
          <v:shape id="_x0000_i1038" type="#_x0000_t75" style="width:10pt;height:13.9pt" o:ole="">
            <v:imagedata r:id="rId32" o:title=""/>
          </v:shape>
          <o:OLEObject Type="Embed" ProgID="Equation.DSMT4" ShapeID="_x0000_i1038" DrawAspect="Content" ObjectID="_1828238183" r:id="rId33"/>
        </w:object>
      </w:r>
      <w:r w:rsidRPr="00E02D72">
        <w:rPr>
          <w:rFonts w:eastAsia="Calibri"/>
          <w:color w:val="000000"/>
          <w:kern w:val="2"/>
        </w:rPr>
        <w:t>.</w:t>
      </w:r>
      <w:r w:rsidRPr="00E02D72">
        <w:rPr>
          <w:b/>
        </w:rPr>
        <w:tab/>
        <w:t>B.</w:t>
      </w:r>
      <w:r w:rsidRPr="00E02D72">
        <w:t xml:space="preserve"> </w:t>
      </w:r>
      <w:r w:rsidRPr="00E02D72">
        <w:rPr>
          <w:rFonts w:eastAsia="Aptos" w:hint="eastAsia"/>
          <w:position w:val="-6"/>
          <w:sz w:val="20"/>
          <w:szCs w:val="20"/>
        </w:rPr>
        <w:object w:dxaOrig="178" w:dyaOrig="277" w14:anchorId="7EA06322">
          <v:shape id="_x0000_i1039" type="#_x0000_t75" style="width:8.9pt;height:13.9pt" o:ole="">
            <v:imagedata r:id="rId34" o:title=""/>
          </v:shape>
          <o:OLEObject Type="Embed" ProgID="Equation.DSMT4" ShapeID="_x0000_i1039" DrawAspect="Content" ObjectID="_1828238184" r:id="rId35"/>
        </w:object>
      </w:r>
      <w:r w:rsidRPr="00E02D72">
        <w:rPr>
          <w:rFonts w:eastAsia="Calibri"/>
          <w:color w:val="000000"/>
          <w:kern w:val="2"/>
        </w:rPr>
        <w:t>.</w:t>
      </w:r>
      <w:r w:rsidRPr="00E02D72">
        <w:rPr>
          <w:b/>
        </w:rPr>
        <w:tab/>
        <w:t>C.</w:t>
      </w:r>
      <w:r w:rsidRPr="00E02D72">
        <w:t xml:space="preserve"> </w:t>
      </w:r>
      <w:r w:rsidRPr="00E02D72">
        <w:rPr>
          <w:rFonts w:eastAsia="Aptos" w:hint="eastAsia"/>
          <w:position w:val="-6"/>
          <w:sz w:val="20"/>
          <w:szCs w:val="20"/>
        </w:rPr>
        <w:object w:dxaOrig="178" w:dyaOrig="277" w14:anchorId="6A081552">
          <v:shape id="_x0000_i1040" type="#_x0000_t75" style="width:8.9pt;height:13.9pt" o:ole="">
            <v:imagedata r:id="rId36" o:title=""/>
          </v:shape>
          <o:OLEObject Type="Embed" ProgID="Equation.DSMT4" ShapeID="_x0000_i1040" DrawAspect="Content" ObjectID="_1828238185" r:id="rId37"/>
        </w:object>
      </w:r>
      <w:r w:rsidRPr="00E02D72">
        <w:rPr>
          <w:rFonts w:eastAsia="Calibri"/>
          <w:bCs/>
          <w:color w:val="000000"/>
          <w:kern w:val="2"/>
        </w:rPr>
        <w:t>.</w:t>
      </w:r>
      <w:r w:rsidRPr="00E02D72">
        <w:rPr>
          <w:b/>
        </w:rPr>
        <w:tab/>
        <w:t>D.</w:t>
      </w:r>
      <w:r w:rsidRPr="00E02D72">
        <w:t xml:space="preserve"> </w:t>
      </w:r>
      <w:r w:rsidRPr="00E02D72">
        <w:rPr>
          <w:rFonts w:eastAsia="Aptos" w:hint="eastAsia"/>
          <w:position w:val="-4"/>
          <w:sz w:val="20"/>
          <w:szCs w:val="20"/>
        </w:rPr>
        <w:object w:dxaOrig="277" w:dyaOrig="257" w14:anchorId="5326E24D">
          <v:shape id="_x0000_i1041" type="#_x0000_t75" style="width:13.9pt;height:12.85pt" o:ole="">
            <v:imagedata r:id="rId38" o:title=""/>
          </v:shape>
          <o:OLEObject Type="Embed" ProgID="Equation.DSMT4" ShapeID="_x0000_i1041" DrawAspect="Content" ObjectID="_1828238186" r:id="rId39"/>
        </w:object>
      </w:r>
      <w:r w:rsidRPr="00E02D72">
        <w:rPr>
          <w:rFonts w:eastAsia="Calibri"/>
          <w:bCs/>
          <w:color w:val="000000"/>
          <w:kern w:val="2"/>
        </w:rPr>
        <w:t>.</w:t>
      </w:r>
    </w:p>
    <w:p w14:paraId="294A9541" w14:textId="77777777" w:rsidR="003B158A" w:rsidRPr="00E02D72" w:rsidRDefault="00000000" w:rsidP="00C830D1">
      <w:pPr>
        <w:pStyle w:val="Normal0"/>
        <w:spacing w:before="60"/>
        <w:rPr>
          <w:rFonts w:hint="default"/>
          <w:kern w:val="2"/>
          <w:sz w:val="24"/>
          <w:szCs w:val="24"/>
        </w:rPr>
      </w:pPr>
      <w:r w:rsidRPr="00E02D72">
        <w:rPr>
          <w:rFonts w:eastAsia="Times New Roman"/>
          <w:b/>
          <w:sz w:val="24"/>
          <w:szCs w:val="26"/>
        </w:rPr>
        <w:t xml:space="preserve">Câu 4. </w:t>
      </w:r>
      <w:r w:rsidRPr="00E02D72">
        <w:rPr>
          <w:rFonts w:hint="default"/>
          <w:color w:val="000000"/>
          <w:kern w:val="2"/>
          <w:sz w:val="24"/>
          <w:szCs w:val="24"/>
          <w:lang w:val="fr-FR"/>
        </w:rPr>
        <w:t xml:space="preserve">Tìm tập xác định </w:t>
      </w:r>
      <w:r w:rsidRPr="00E02D72">
        <w:rPr>
          <w:position w:val="-4"/>
        </w:rPr>
        <w:object w:dxaOrig="250" w:dyaOrig="250" w14:anchorId="15C472F3">
          <v:shape id="_x0000_i1042" type="#_x0000_t75" style="width:12.5pt;height:12.5pt" o:ole="">
            <v:imagedata r:id="rId40" o:title=""/>
          </v:shape>
          <o:OLEObject Type="Embed" ProgID="Equation.DSMT4" ShapeID="_x0000_i1042" DrawAspect="Content" ObjectID="_1828238187" r:id="rId41"/>
        </w:object>
      </w:r>
      <w:r w:rsidRPr="00E02D72">
        <w:rPr>
          <w:rFonts w:hint="default"/>
          <w:color w:val="000000"/>
          <w:kern w:val="2"/>
          <w:sz w:val="24"/>
          <w:szCs w:val="24"/>
          <w:lang w:val="fr-FR"/>
        </w:rPr>
        <w:t xml:space="preserve">của hàm số </w:t>
      </w:r>
      <w:r w:rsidRPr="00E02D72">
        <w:rPr>
          <w:position w:val="-24"/>
        </w:rPr>
        <w:object w:dxaOrig="909" w:dyaOrig="614" w14:anchorId="2C7A98FD">
          <v:shape id="_x0000_i1043" type="#_x0000_t75" style="width:45.6pt;height:30.65pt" o:ole="">
            <v:imagedata r:id="rId42" o:title=""/>
          </v:shape>
          <o:OLEObject Type="Embed" ProgID="Equation.DSMT4" ShapeID="_x0000_i1043" DrawAspect="Content" ObjectID="_1828238188" r:id="rId43"/>
        </w:object>
      </w:r>
      <w:r w:rsidRPr="00E02D72">
        <w:rPr>
          <w:color w:val="000000"/>
          <w:kern w:val="2"/>
          <w:sz w:val="24"/>
          <w:szCs w:val="24"/>
          <w:lang w:val="fr-FR"/>
        </w:rPr>
        <w:t>.</w:t>
      </w:r>
    </w:p>
    <w:p w14:paraId="2D4C9FF4" w14:textId="77777777" w:rsidR="003B158A" w:rsidRPr="00E02D72" w:rsidRDefault="00000000">
      <w:pPr>
        <w:tabs>
          <w:tab w:val="left" w:pos="280"/>
          <w:tab w:val="left" w:pos="2580"/>
          <w:tab w:val="left" w:pos="5240"/>
          <w:tab w:val="left" w:pos="7660"/>
        </w:tabs>
        <w:spacing w:before="60"/>
      </w:pPr>
      <w:r w:rsidRPr="00E02D72">
        <w:rPr>
          <w:b/>
        </w:rPr>
        <w:tab/>
        <w:t>A.</w:t>
      </w:r>
      <w:r w:rsidRPr="00E02D72">
        <w:t xml:space="preserve"> </w:t>
      </w:r>
      <w:r w:rsidRPr="00E02D72">
        <w:rPr>
          <w:rFonts w:eastAsia="Aptos" w:hint="eastAsia"/>
          <w:b/>
          <w:color w:val="0033CC"/>
          <w:position w:val="-10"/>
          <w:sz w:val="20"/>
          <w:szCs w:val="20"/>
          <w:lang w:val="nl-NL"/>
        </w:rPr>
        <w:object w:dxaOrig="1080" w:dyaOrig="307" w14:anchorId="764BEB0A">
          <v:shape id="_x0000_i1044" type="#_x0000_t75" style="width:54.2pt;height:15.35pt" o:ole="">
            <v:imagedata r:id="rId44" o:title=""/>
          </v:shape>
          <o:OLEObject Type="Embed" ProgID="Equation.DSMT4" ShapeID="_x0000_i1044" DrawAspect="Content" ObjectID="_1828238189" r:id="rId45"/>
        </w:object>
      </w:r>
      <w:r w:rsidRPr="00E02D72">
        <w:rPr>
          <w:color w:val="000000"/>
          <w:kern w:val="2"/>
        </w:rPr>
        <w:t>.</w:t>
      </w:r>
      <w:r w:rsidRPr="00E02D72">
        <w:rPr>
          <w:b/>
        </w:rPr>
        <w:tab/>
        <w:t>B.</w:t>
      </w:r>
      <w:r w:rsidRPr="00E02D72">
        <w:t xml:space="preserve"> </w:t>
      </w:r>
      <w:r w:rsidRPr="00E02D72">
        <w:rPr>
          <w:rFonts w:eastAsia="Aptos" w:hint="eastAsia"/>
          <w:position w:val="-10"/>
          <w:sz w:val="20"/>
          <w:szCs w:val="20"/>
          <w:lang w:val="pt-BR"/>
        </w:rPr>
        <w:object w:dxaOrig="1140" w:dyaOrig="307" w14:anchorId="5984C343">
          <v:shape id="_x0000_i1045" type="#_x0000_t75" style="width:57.05pt;height:15.35pt" o:ole="">
            <v:imagedata r:id="rId46" o:title=""/>
          </v:shape>
          <o:OLEObject Type="Embed" ProgID="Equation.DSMT4" ShapeID="_x0000_i1045" DrawAspect="Content" ObjectID="_1828238190" r:id="rId47"/>
        </w:object>
      </w:r>
      <w:r w:rsidRPr="00E02D72">
        <w:rPr>
          <w:color w:val="000000"/>
          <w:kern w:val="2"/>
        </w:rPr>
        <w:t>.</w:t>
      </w:r>
      <w:r w:rsidRPr="00E02D72">
        <w:rPr>
          <w:b/>
        </w:rPr>
        <w:tab/>
        <w:t>C.</w:t>
      </w:r>
      <w:r w:rsidRPr="00E02D72">
        <w:t xml:space="preserve"> </w:t>
      </w:r>
      <w:r w:rsidRPr="00E02D72">
        <w:rPr>
          <w:rFonts w:eastAsia="Aptos" w:hint="eastAsia"/>
          <w:b/>
          <w:color w:val="0033CC"/>
          <w:position w:val="-4"/>
          <w:sz w:val="20"/>
          <w:szCs w:val="20"/>
          <w:lang w:val="nl-NL"/>
        </w:rPr>
        <w:object w:dxaOrig="680" w:dyaOrig="250" w14:anchorId="5543B914">
          <v:shape id="_x0000_i1046" type="#_x0000_t75" style="width:33.85pt;height:12.5pt" o:ole="">
            <v:imagedata r:id="rId48" o:title=""/>
          </v:shape>
          <o:OLEObject Type="Embed" ProgID="Equation.DSMT4" ShapeID="_x0000_i1046" DrawAspect="Content" ObjectID="_1828238191" r:id="rId49"/>
        </w:object>
      </w:r>
      <w:r w:rsidRPr="00E02D72">
        <w:rPr>
          <w:color w:val="000000"/>
          <w:kern w:val="2"/>
        </w:rPr>
        <w:t>.</w:t>
      </w:r>
      <w:r w:rsidRPr="00E02D72">
        <w:rPr>
          <w:b/>
        </w:rPr>
        <w:tab/>
        <w:t>D.</w:t>
      </w:r>
      <w:r w:rsidRPr="00E02D72">
        <w:t xml:space="preserve"> </w:t>
      </w:r>
      <w:r w:rsidRPr="00E02D72">
        <w:rPr>
          <w:rFonts w:eastAsia="Aptos" w:hint="eastAsia"/>
          <w:position w:val="-10"/>
          <w:sz w:val="20"/>
          <w:szCs w:val="20"/>
          <w:lang w:val="pt-BR"/>
        </w:rPr>
        <w:object w:dxaOrig="1131" w:dyaOrig="307" w14:anchorId="22202902">
          <v:shape id="_x0000_i1047" type="#_x0000_t75" style="width:56.65pt;height:15.35pt" o:ole="">
            <v:imagedata r:id="rId50" o:title=""/>
          </v:shape>
          <o:OLEObject Type="Embed" ProgID="Equation.DSMT4" ShapeID="_x0000_i1047" DrawAspect="Content" ObjectID="_1828238192" r:id="rId51"/>
        </w:object>
      </w:r>
      <w:r w:rsidRPr="00E02D72">
        <w:rPr>
          <w:color w:val="000000"/>
          <w:kern w:val="2"/>
        </w:rPr>
        <w:t>.</w:t>
      </w:r>
    </w:p>
    <w:p w14:paraId="6FA11619" w14:textId="77777777" w:rsidR="003B158A" w:rsidRPr="00E02D72" w:rsidRDefault="00000000" w:rsidP="00C830D1">
      <w:pPr>
        <w:pStyle w:val="Normal0"/>
        <w:spacing w:before="60"/>
        <w:rPr>
          <w:rFonts w:hint="default"/>
          <w:b/>
          <w:kern w:val="2"/>
          <w:sz w:val="24"/>
          <w:szCs w:val="24"/>
        </w:rPr>
      </w:pPr>
      <w:r w:rsidRPr="00E02D72">
        <w:rPr>
          <w:rFonts w:eastAsia="Times New Roman"/>
          <w:b/>
          <w:sz w:val="24"/>
          <w:szCs w:val="26"/>
        </w:rPr>
        <w:t xml:space="preserve">Câu 5. </w:t>
      </w:r>
      <w:r w:rsidRPr="00E02D72">
        <w:rPr>
          <w:rFonts w:hint="default"/>
          <w:color w:val="000000"/>
          <w:kern w:val="2"/>
          <w:sz w:val="24"/>
          <w:szCs w:val="24"/>
        </w:rPr>
        <w:t xml:space="preserve">Hình vẽ nào sau đây minh họa tập hợp </w:t>
      </w:r>
      <w:r w:rsidRPr="00E02D72">
        <w:rPr>
          <w:position w:val="-4"/>
        </w:rPr>
        <w:object w:dxaOrig="235" w:dyaOrig="250" w14:anchorId="46D1E50D">
          <v:shape id="_x0000_i1048" type="#_x0000_t75" style="width:11.75pt;height:12.5pt" o:ole="">
            <v:imagedata r:id="rId52" o:title=""/>
          </v:shape>
          <o:OLEObject Type="Embed" ProgID="Equation.DSMT4" ShapeID="_x0000_i1048" DrawAspect="Content" ObjectID="_1828238193" r:id="rId53"/>
        </w:object>
      </w:r>
      <w:r w:rsidRPr="00E02D72">
        <w:rPr>
          <w:rFonts w:hint="default"/>
          <w:color w:val="000000"/>
          <w:kern w:val="2"/>
          <w:sz w:val="24"/>
          <w:szCs w:val="24"/>
        </w:rPr>
        <w:t>là tập hợp con của tập hợp</w:t>
      </w:r>
      <w:r w:rsidRPr="00E02D72">
        <w:rPr>
          <w:position w:val="-4"/>
        </w:rPr>
        <w:object w:dxaOrig="235" w:dyaOrig="250" w14:anchorId="7D4D0DD1">
          <v:shape id="_x0000_i1049" type="#_x0000_t75" style="width:11.75pt;height:12.5pt" o:ole="">
            <v:imagedata r:id="rId54" o:title=""/>
          </v:shape>
          <o:OLEObject Type="Embed" ProgID="Equation.DSMT4" ShapeID="_x0000_i1049" DrawAspect="Content" ObjectID="_1828238194" r:id="rId55"/>
        </w:object>
      </w:r>
    </w:p>
    <w:p w14:paraId="11D9C1B5" w14:textId="77777777" w:rsidR="003B158A" w:rsidRPr="00E02D72" w:rsidRDefault="00000000">
      <w:pPr>
        <w:tabs>
          <w:tab w:val="left" w:pos="280"/>
          <w:tab w:val="left" w:pos="2580"/>
          <w:tab w:val="left" w:pos="5240"/>
          <w:tab w:val="left" w:pos="7660"/>
        </w:tabs>
        <w:spacing w:before="60"/>
      </w:pPr>
      <w:r w:rsidRPr="00E02D72">
        <w:rPr>
          <w:b/>
        </w:rPr>
        <w:tab/>
        <w:t>A.</w:t>
      </w:r>
      <w:r w:rsidRPr="00E02D72">
        <w:t xml:space="preserve"> </w:t>
      </w:r>
      <w:r w:rsidR="007E1A3F">
        <w:rPr>
          <w:b/>
          <w:noProof/>
        </w:rPr>
        <w:pict w14:anchorId="101812ED">
          <v:shape id="Picture 3" o:spid="_x0000_i1050" type="#_x0000_t75" style="width:85.9pt;height:54.2pt;mso-wrap-distance-left:0;mso-wrap-distance-top:0;mso-wrap-distance-right:0;mso-wrap-distance-bottom:0">
            <v:imagedata r:id="rId56" o:title=""/>
          </v:shape>
        </w:pict>
      </w:r>
      <w:r w:rsidRPr="00E02D72">
        <w:rPr>
          <w:color w:val="000000"/>
          <w:kern w:val="2"/>
        </w:rPr>
        <w:t>.</w:t>
      </w:r>
      <w:r w:rsidRPr="00E02D72">
        <w:rPr>
          <w:b/>
        </w:rPr>
        <w:tab/>
        <w:t>B.</w:t>
      </w:r>
      <w:r w:rsidRPr="00E02D72">
        <w:t xml:space="preserve"> </w:t>
      </w:r>
      <w:r w:rsidR="007E1A3F">
        <w:rPr>
          <w:b/>
          <w:noProof/>
          <w:color w:val="3333CC"/>
        </w:rPr>
        <w:pict w14:anchorId="069AB54A">
          <v:shape id="Picture 2" o:spid="_x0000_i1051" type="#_x0000_t75" style="width:96.95pt;height:54.55pt;mso-wrap-distance-left:0;mso-wrap-distance-top:0;mso-wrap-distance-right:0;mso-wrap-distance-bottom:0">
            <v:imagedata r:id="rId57" o:title=""/>
          </v:shape>
        </w:pict>
      </w:r>
      <w:r w:rsidRPr="00E02D72">
        <w:rPr>
          <w:color w:val="000000"/>
          <w:kern w:val="2"/>
        </w:rPr>
        <w:t>.</w:t>
      </w:r>
      <w:r w:rsidRPr="00E02D72">
        <w:rPr>
          <w:b/>
        </w:rPr>
        <w:tab/>
        <w:t>C.</w:t>
      </w:r>
      <w:r w:rsidRPr="00E02D72">
        <w:t xml:space="preserve"> </w:t>
      </w:r>
      <w:r w:rsidR="007E1A3F">
        <w:rPr>
          <w:b/>
          <w:noProof/>
          <w:color w:val="3333CC"/>
        </w:rPr>
        <w:pict w14:anchorId="78298B48">
          <v:shape id="_x0000_i1052" type="#_x0000_t75" style="width:73.8pt;height:54.55pt;mso-wrap-distance-left:0;mso-wrap-distance-top:0;mso-wrap-distance-right:0;mso-wrap-distance-bottom:0">
            <v:imagedata r:id="rId58" o:title=""/>
          </v:shape>
        </w:pict>
      </w:r>
      <w:r w:rsidRPr="00E02D72">
        <w:rPr>
          <w:color w:val="000000"/>
          <w:kern w:val="2"/>
        </w:rPr>
        <w:t>.</w:t>
      </w:r>
      <w:r w:rsidRPr="00E02D72">
        <w:rPr>
          <w:b/>
        </w:rPr>
        <w:tab/>
        <w:t>D.</w:t>
      </w:r>
      <w:r w:rsidRPr="00E02D72">
        <w:t xml:space="preserve"> </w:t>
      </w:r>
      <w:r w:rsidR="007E1A3F">
        <w:rPr>
          <w:b/>
          <w:noProof/>
        </w:rPr>
        <w:pict w14:anchorId="6CD13A38">
          <v:shape id="Picture 4" o:spid="_x0000_i1053" type="#_x0000_t75" style="width:73.45pt;height:48.1pt;mso-wrap-distance-left:0;mso-wrap-distance-top:0;mso-wrap-distance-right:0;mso-wrap-distance-bottom:0">
            <v:imagedata r:id="rId59" o:title=""/>
          </v:shape>
        </w:pict>
      </w:r>
      <w:r w:rsidRPr="00E02D72">
        <w:rPr>
          <w:color w:val="000000"/>
          <w:kern w:val="2"/>
        </w:rPr>
        <w:t>.</w:t>
      </w:r>
    </w:p>
    <w:p w14:paraId="69E903B5" w14:textId="77777777" w:rsidR="003B158A" w:rsidRPr="00E02D72" w:rsidRDefault="00000000" w:rsidP="00C830D1">
      <w:pPr>
        <w:pStyle w:val="Normal0"/>
        <w:spacing w:before="60"/>
        <w:rPr>
          <w:rFonts w:hint="default"/>
          <w:b/>
          <w:kern w:val="2"/>
          <w:sz w:val="24"/>
          <w:szCs w:val="24"/>
        </w:rPr>
      </w:pPr>
      <w:r w:rsidRPr="00E02D72">
        <w:rPr>
          <w:rFonts w:eastAsia="Times New Roman"/>
          <w:b/>
          <w:sz w:val="24"/>
          <w:szCs w:val="26"/>
        </w:rPr>
        <w:t xml:space="preserve">Câu 6. </w:t>
      </w:r>
      <w:r w:rsidRPr="00E02D72">
        <w:rPr>
          <w:rFonts w:eastAsia="Calibri" w:hint="default"/>
          <w:color w:val="000000"/>
          <w:kern w:val="2"/>
          <w:sz w:val="24"/>
          <w:szCs w:val="24"/>
          <w:lang w:val="vi-VN"/>
        </w:rPr>
        <w:t>Trong các bất phương trình sau, bất phương trình nào là bất phương trình bậc</w:t>
      </w:r>
      <w:r w:rsidRPr="00E02D72">
        <w:rPr>
          <w:rFonts w:eastAsia="Calibri"/>
          <w:color w:val="000000"/>
          <w:kern w:val="2"/>
          <w:sz w:val="24"/>
          <w:szCs w:val="24"/>
        </w:rPr>
        <w:t xml:space="preserve"> </w:t>
      </w:r>
      <w:r w:rsidRPr="00E02D72">
        <w:rPr>
          <w:rFonts w:eastAsia="Calibri" w:hint="default"/>
          <w:color w:val="000000"/>
          <w:kern w:val="2"/>
          <w:sz w:val="24"/>
          <w:szCs w:val="24"/>
          <w:lang w:val="vi-VN"/>
        </w:rPr>
        <w:t>nhất hai ẩn</w:t>
      </w:r>
    </w:p>
    <w:p w14:paraId="291748DB" w14:textId="7D52CA2E" w:rsidR="00E02D72" w:rsidRPr="00E02D72" w:rsidRDefault="00000000">
      <w:pPr>
        <w:tabs>
          <w:tab w:val="left" w:pos="280"/>
          <w:tab w:val="left" w:pos="2580"/>
          <w:tab w:val="left" w:pos="5240"/>
          <w:tab w:val="left" w:pos="7660"/>
        </w:tabs>
        <w:spacing w:before="60"/>
        <w:rPr>
          <w:color w:val="000000"/>
          <w:kern w:val="2"/>
        </w:rPr>
      </w:pPr>
      <w:r w:rsidRPr="00E02D72">
        <w:rPr>
          <w:b/>
        </w:rPr>
        <w:tab/>
        <w:t>A.</w:t>
      </w:r>
      <w:r w:rsidRPr="00E02D72">
        <w:t xml:space="preserve"> </w:t>
      </w:r>
      <w:r w:rsidRPr="00E02D72">
        <w:rPr>
          <w:rFonts w:eastAsia="Calibri" w:hint="eastAsia"/>
          <w:position w:val="-10"/>
          <w:sz w:val="20"/>
          <w:szCs w:val="20"/>
        </w:rPr>
        <w:object w:dxaOrig="1474" w:dyaOrig="307" w14:anchorId="31B37A4B">
          <v:shape id="_x0000_i1054" type="#_x0000_t75" style="width:73.8pt;height:15.35pt" o:ole="">
            <v:imagedata r:id="rId60" o:title=""/>
          </v:shape>
          <o:OLEObject Type="Embed" ProgID="Equation.DSMT4" ShapeID="_x0000_i1054" DrawAspect="Content" ObjectID="_1828238195" r:id="rId61"/>
        </w:object>
      </w:r>
      <w:r w:rsidRPr="00E02D72">
        <w:rPr>
          <w:color w:val="000000"/>
          <w:kern w:val="2"/>
        </w:rPr>
        <w:t>.</w:t>
      </w:r>
      <w:r w:rsidRPr="00E02D72">
        <w:rPr>
          <w:b/>
        </w:rPr>
        <w:tab/>
        <w:t>B.</w:t>
      </w:r>
      <w:r w:rsidRPr="00E02D72">
        <w:t xml:space="preserve"> </w:t>
      </w:r>
      <w:r w:rsidRPr="00E02D72">
        <w:rPr>
          <w:rFonts w:eastAsia="Calibri" w:hint="eastAsia"/>
          <w:position w:val="-6"/>
          <w:sz w:val="20"/>
          <w:szCs w:val="20"/>
        </w:rPr>
        <w:object w:dxaOrig="1030" w:dyaOrig="272" w14:anchorId="4D676424">
          <v:shape id="_x0000_i1055" type="#_x0000_t75" style="width:51.35pt;height:13.55pt" o:ole="">
            <v:imagedata r:id="rId62" o:title=""/>
          </v:shape>
          <o:OLEObject Type="Embed" ProgID="Equation.DSMT4" ShapeID="_x0000_i1055" DrawAspect="Content" ObjectID="_1828238196" r:id="rId63"/>
        </w:object>
      </w:r>
      <w:r w:rsidRPr="00E02D72">
        <w:rPr>
          <w:color w:val="000000"/>
          <w:kern w:val="2"/>
        </w:rPr>
        <w:t>.</w:t>
      </w:r>
      <w:r w:rsidRPr="00E02D72">
        <w:rPr>
          <w:b/>
        </w:rPr>
        <w:tab/>
        <w:t>C.</w:t>
      </w:r>
      <w:r w:rsidRPr="00E02D72">
        <w:t xml:space="preserve"> </w:t>
      </w:r>
      <w:r w:rsidRPr="00E02D72">
        <w:rPr>
          <w:rFonts w:eastAsia="Calibri" w:hint="eastAsia"/>
          <w:position w:val="-10"/>
          <w:sz w:val="20"/>
          <w:szCs w:val="20"/>
        </w:rPr>
        <w:object w:dxaOrig="1140" w:dyaOrig="320" w14:anchorId="12798B34">
          <v:shape id="_x0000_i1056" type="#_x0000_t75" style="width:57.05pt;height:16.05pt" o:ole="">
            <v:imagedata r:id="rId64" o:title=""/>
          </v:shape>
          <o:OLEObject Type="Embed" ProgID="Equation.DSMT4" ShapeID="_x0000_i1056" DrawAspect="Content" ObjectID="_1828238197" r:id="rId65"/>
        </w:object>
      </w:r>
      <w:r w:rsidRPr="00E02D72">
        <w:rPr>
          <w:color w:val="000000"/>
          <w:kern w:val="2"/>
        </w:rPr>
        <w:t>.</w:t>
      </w:r>
      <w:r w:rsidRPr="00E02D72">
        <w:rPr>
          <w:b/>
        </w:rPr>
        <w:tab/>
        <w:t>D.</w:t>
      </w:r>
      <w:r w:rsidRPr="00E02D72">
        <w:t xml:space="preserve"> </w:t>
      </w:r>
      <w:r w:rsidRPr="00E02D72">
        <w:rPr>
          <w:rFonts w:eastAsia="Calibri" w:hint="eastAsia"/>
          <w:position w:val="-10"/>
          <w:sz w:val="20"/>
          <w:szCs w:val="20"/>
        </w:rPr>
        <w:object w:dxaOrig="1112" w:dyaOrig="371" w14:anchorId="5BDE005D">
          <v:shape id="_x0000_i1057" type="#_x0000_t75" style="width:55.6pt;height:18.55pt" o:ole="">
            <v:imagedata r:id="rId66" o:title=""/>
          </v:shape>
          <o:OLEObject Type="Embed" ProgID="Equation.DSMT4" ShapeID="_x0000_i1057" DrawAspect="Content" ObjectID="_1828238198" r:id="rId67"/>
        </w:object>
      </w:r>
      <w:r w:rsidRPr="00E02D72">
        <w:rPr>
          <w:color w:val="000000"/>
          <w:kern w:val="2"/>
        </w:rPr>
        <w:t>.</w:t>
      </w:r>
    </w:p>
    <w:p w14:paraId="599D45C5" w14:textId="77777777" w:rsidR="003B158A" w:rsidRPr="00E02D72" w:rsidRDefault="00000000" w:rsidP="003261D9">
      <w:pPr>
        <w:pStyle w:val="Normal0"/>
        <w:spacing w:before="60"/>
        <w:rPr>
          <w:rFonts w:hint="default"/>
          <w:sz w:val="24"/>
          <w:szCs w:val="24"/>
        </w:rPr>
      </w:pPr>
      <w:r w:rsidRPr="00E02D72">
        <w:rPr>
          <w:rFonts w:eastAsia="Times New Roman"/>
          <w:b/>
          <w:sz w:val="24"/>
          <w:szCs w:val="26"/>
        </w:rPr>
        <w:t xml:space="preserve">Câu 7. </w:t>
      </w:r>
      <w:r w:rsidRPr="00E02D72">
        <w:rPr>
          <w:rFonts w:hint="cs"/>
          <w:sz w:val="24"/>
          <w:szCs w:val="24"/>
          <w:lang w:val="vi-VN"/>
        </w:rPr>
        <w:t xml:space="preserve">Cho đồ thị hàm số </w:t>
      </w:r>
      <w:r w:rsidRPr="00E02D72">
        <w:rPr>
          <w:rFonts w:ascii="Calibri" w:eastAsia="Calibri" w:hAnsi="Calibri" w:hint="default"/>
          <w:position w:val="-14"/>
          <w:sz w:val="22"/>
          <w:szCs w:val="22"/>
        </w:rPr>
        <w:object w:dxaOrig="1880" w:dyaOrig="400" w14:anchorId="6EC0CBA5">
          <v:shape id="_x0000_i1058" type="#_x0000_t75" style="width:94.1pt;height:19.95pt" o:ole="">
            <v:imagedata r:id="rId68" o:title=""/>
          </v:shape>
          <o:OLEObject Type="Embed" ProgID="Equation.DSMT4" ShapeID="_x0000_i1058" DrawAspect="Content" ObjectID="_1828238199" r:id="rId69"/>
        </w:object>
      </w:r>
      <w:r w:rsidRPr="00E02D72">
        <w:rPr>
          <w:rFonts w:hint="cs"/>
          <w:sz w:val="24"/>
          <w:szCs w:val="24"/>
          <w:lang w:val="vi-VN"/>
        </w:rPr>
        <w:t xml:space="preserve">có đồ thị như hình vẽ. </w:t>
      </w:r>
      <w:r w:rsidRPr="00E02D72">
        <w:rPr>
          <w:rFonts w:hint="cs"/>
          <w:sz w:val="24"/>
          <w:szCs w:val="24"/>
        </w:rPr>
        <w:t xml:space="preserve">Tập nghiệm bất phương trình </w:t>
      </w:r>
      <w:r w:rsidRPr="00E02D72">
        <w:rPr>
          <w:position w:val="-14"/>
        </w:rPr>
        <w:object w:dxaOrig="940" w:dyaOrig="400" w14:anchorId="75516D4D">
          <v:shape id="_x0000_i1059" type="#_x0000_t75" style="width:47.05pt;height:19.95pt" o:ole="">
            <v:imagedata r:id="rId70" o:title=""/>
          </v:shape>
          <o:OLEObject Type="Embed" ProgID="Equation.DSMT4" ShapeID="_x0000_i1059" DrawAspect="Content" ObjectID="_1828238200" r:id="rId71"/>
        </w:object>
      </w:r>
      <w:r w:rsidRPr="00E02D72">
        <w:rPr>
          <w:rFonts w:hint="cs"/>
          <w:sz w:val="24"/>
          <w:szCs w:val="24"/>
        </w:rPr>
        <w:t>là.</w:t>
      </w:r>
    </w:p>
    <w:p w14:paraId="018A797A" w14:textId="77777777" w:rsidR="003B158A" w:rsidRPr="00E02D72" w:rsidRDefault="007E1A3F" w:rsidP="003261D9">
      <w:pPr>
        <w:pStyle w:val="Normal0"/>
        <w:spacing w:before="60"/>
        <w:jc w:val="center"/>
        <w:rPr>
          <w:rFonts w:hint="default"/>
          <w:b/>
          <w:kern w:val="2"/>
          <w:sz w:val="24"/>
          <w:szCs w:val="24"/>
        </w:rPr>
      </w:pPr>
      <w:r>
        <w:rPr>
          <w:noProof/>
        </w:rPr>
        <w:lastRenderedPageBreak/>
        <w:pict w14:anchorId="4FDB269F">
          <v:shape id="_x0000_i1060" type="#_x0000_t75" style="width:130.45pt;height:122.6pt;mso-wrap-distance-left:0;mso-wrap-distance-top:0;mso-wrap-distance-right:0;mso-wrap-distance-bottom:0">
            <v:imagedata r:id="rId72" o:title=""/>
          </v:shape>
        </w:pict>
      </w:r>
    </w:p>
    <w:p w14:paraId="3862E7CE" w14:textId="77777777" w:rsidR="003B158A" w:rsidRPr="00E02D72" w:rsidRDefault="00000000">
      <w:pPr>
        <w:tabs>
          <w:tab w:val="left" w:pos="280"/>
          <w:tab w:val="left" w:pos="2580"/>
          <w:tab w:val="left" w:pos="5240"/>
          <w:tab w:val="left" w:pos="7660"/>
        </w:tabs>
        <w:spacing w:before="60"/>
      </w:pPr>
      <w:r w:rsidRPr="00E02D72">
        <w:rPr>
          <w:b/>
        </w:rPr>
        <w:tab/>
        <w:t>A.</w:t>
      </w:r>
      <w:r w:rsidRPr="00E02D72">
        <w:t xml:space="preserve"> </w:t>
      </w:r>
      <w:r w:rsidRPr="00E02D72">
        <w:rPr>
          <w:rFonts w:ascii="Aptos" w:eastAsia="Aptos" w:hAnsi="Aptos"/>
          <w:position w:val="-14"/>
          <w:sz w:val="22"/>
          <w:szCs w:val="22"/>
        </w:rPr>
        <w:object w:dxaOrig="500" w:dyaOrig="400" w14:anchorId="25658126">
          <v:shape id="_x0000_i1061" type="#_x0000_t75" style="width:24.95pt;height:19.95pt" o:ole="">
            <v:imagedata r:id="rId73" o:title=""/>
          </v:shape>
          <o:OLEObject Type="Embed" ProgID="Equation.DSMT4" ShapeID="_x0000_i1061" DrawAspect="Content" ObjectID="_1828238201" r:id="rId74"/>
        </w:object>
      </w:r>
      <w:r w:rsidRPr="00E02D72">
        <w:rPr>
          <w:color w:val="000000"/>
          <w:kern w:val="2"/>
        </w:rPr>
        <w:t>.</w:t>
      </w:r>
      <w:r w:rsidRPr="00E02D72">
        <w:rPr>
          <w:b/>
        </w:rPr>
        <w:tab/>
        <w:t>B.</w:t>
      </w:r>
      <w:r w:rsidRPr="00E02D72">
        <w:t xml:space="preserve"> </w:t>
      </w:r>
      <w:r w:rsidRPr="00E02D72">
        <w:rPr>
          <w:rFonts w:ascii="Aptos" w:eastAsia="Aptos" w:hAnsi="Aptos"/>
          <w:position w:val="-14"/>
          <w:sz w:val="22"/>
          <w:szCs w:val="22"/>
        </w:rPr>
        <w:object w:dxaOrig="535" w:dyaOrig="400" w14:anchorId="42184B0C">
          <v:shape id="_x0000_i1062" type="#_x0000_t75" style="width:26.75pt;height:19.95pt" o:ole="">
            <v:imagedata r:id="rId75" o:title=""/>
          </v:shape>
          <o:OLEObject Type="Embed" ProgID="Equation.DSMT4" ShapeID="_x0000_i1062" DrawAspect="Content" ObjectID="_1828238202" r:id="rId76"/>
        </w:object>
      </w:r>
      <w:r w:rsidRPr="00E02D72">
        <w:rPr>
          <w:color w:val="000000"/>
          <w:kern w:val="2"/>
        </w:rPr>
        <w:t>.</w:t>
      </w:r>
      <w:r w:rsidRPr="00E02D72">
        <w:rPr>
          <w:b/>
        </w:rPr>
        <w:tab/>
        <w:t>C.</w:t>
      </w:r>
      <w:r w:rsidRPr="00E02D72">
        <w:t xml:space="preserve"> </w:t>
      </w:r>
      <w:r w:rsidRPr="00E02D72">
        <w:rPr>
          <w:rFonts w:ascii="Aptos" w:eastAsia="Aptos" w:hAnsi="Aptos"/>
          <w:position w:val="-28"/>
          <w:sz w:val="22"/>
          <w:szCs w:val="22"/>
        </w:rPr>
        <w:object w:dxaOrig="1000" w:dyaOrig="687" w14:anchorId="3903E6B3">
          <v:shape id="_x0000_i1063" type="#_x0000_t75" style="width:49.9pt;height:34.2pt" o:ole="">
            <v:imagedata r:id="rId77" o:title=""/>
          </v:shape>
          <o:OLEObject Type="Embed" ProgID="Equation.DSMT4" ShapeID="_x0000_i1063" DrawAspect="Content" ObjectID="_1828238203" r:id="rId78"/>
        </w:object>
      </w:r>
      <w:r w:rsidRPr="00E02D72">
        <w:rPr>
          <w:color w:val="000000"/>
          <w:kern w:val="2"/>
        </w:rPr>
        <w:t>.</w:t>
      </w:r>
      <w:r w:rsidRPr="00E02D72">
        <w:rPr>
          <w:b/>
        </w:rPr>
        <w:tab/>
        <w:t>D.</w:t>
      </w:r>
      <w:r w:rsidRPr="00E02D72">
        <w:t xml:space="preserve"> </w:t>
      </w:r>
      <w:r w:rsidRPr="00E02D72">
        <w:rPr>
          <w:rFonts w:ascii="Aptos" w:eastAsia="Aptos" w:hAnsi="Aptos"/>
          <w:position w:val="-14"/>
          <w:sz w:val="22"/>
          <w:szCs w:val="22"/>
        </w:rPr>
        <w:object w:dxaOrig="1639" w:dyaOrig="400" w14:anchorId="65B6249C">
          <v:shape id="_x0000_i1064" type="#_x0000_t75" style="width:82pt;height:19.95pt" o:ole="">
            <v:imagedata r:id="rId79" o:title=""/>
          </v:shape>
          <o:OLEObject Type="Embed" ProgID="Equation.DSMT4" ShapeID="_x0000_i1064" DrawAspect="Content" ObjectID="_1828238204" r:id="rId80"/>
        </w:object>
      </w:r>
      <w:r w:rsidRPr="00E02D72">
        <w:rPr>
          <w:color w:val="000000"/>
          <w:kern w:val="2"/>
        </w:rPr>
        <w:t>.</w:t>
      </w:r>
    </w:p>
    <w:p w14:paraId="4563A34D" w14:textId="77777777" w:rsidR="003B158A" w:rsidRPr="00E02D72" w:rsidRDefault="00000000" w:rsidP="003261D9">
      <w:pPr>
        <w:pStyle w:val="Normal0"/>
        <w:spacing w:before="60"/>
        <w:rPr>
          <w:rFonts w:hint="default"/>
          <w:b/>
          <w:kern w:val="2"/>
          <w:sz w:val="24"/>
          <w:szCs w:val="24"/>
        </w:rPr>
      </w:pPr>
      <w:r w:rsidRPr="00E02D72">
        <w:rPr>
          <w:rFonts w:eastAsia="Times New Roman"/>
          <w:b/>
          <w:sz w:val="24"/>
          <w:szCs w:val="26"/>
        </w:rPr>
        <w:t xml:space="preserve">Câu 8. </w:t>
      </w:r>
      <w:r w:rsidRPr="00E02D72">
        <w:rPr>
          <w:color w:val="000000"/>
          <w:kern w:val="2"/>
          <w:sz w:val="24"/>
          <w:szCs w:val="24"/>
        </w:rPr>
        <w:t xml:space="preserve">Cho parabol </w:t>
      </w:r>
      <w:r w:rsidRPr="00E02D72">
        <w:rPr>
          <w:rFonts w:eastAsia="Calibri"/>
          <w:position w:val="-14"/>
        </w:rPr>
        <w:object w:dxaOrig="2320" w:dyaOrig="400" w14:anchorId="17A76EBC">
          <v:shape id="_x0000_i1065" type="#_x0000_t75" style="width:115.85pt;height:19.95pt" o:ole="">
            <v:imagedata r:id="rId81" o:title=""/>
          </v:shape>
          <o:OLEObject Type="Embed" ProgID="Equation.DSMT4" ShapeID="_x0000_i1065" DrawAspect="Content" ObjectID="_1828238205" r:id="rId82"/>
        </w:object>
      </w:r>
      <w:r w:rsidRPr="00E02D72">
        <w:rPr>
          <w:rFonts w:hint="default"/>
          <w:color w:val="000000"/>
          <w:kern w:val="2"/>
          <w:sz w:val="24"/>
          <w:szCs w:val="24"/>
        </w:rPr>
        <w:t xml:space="preserve">. Tọa độ đỉnh </w:t>
      </w:r>
      <w:r w:rsidRPr="00E02D72">
        <w:rPr>
          <w:rFonts w:eastAsia="Calibri"/>
          <w:position w:val="-4"/>
        </w:rPr>
        <w:object w:dxaOrig="200" w:dyaOrig="250" w14:anchorId="0D4FD1A8">
          <v:shape id="_x0000_i1066" type="#_x0000_t75" style="width:10pt;height:12.5pt" o:ole="">
            <v:imagedata r:id="rId83" o:title=""/>
          </v:shape>
          <o:OLEObject Type="Embed" ProgID="Equation.DSMT4" ShapeID="_x0000_i1066" DrawAspect="Content" ObjectID="_1828238206" r:id="rId84"/>
        </w:object>
      </w:r>
      <w:r w:rsidRPr="00E02D72">
        <w:rPr>
          <w:rFonts w:hint="default"/>
          <w:color w:val="000000"/>
          <w:kern w:val="2"/>
          <w:sz w:val="24"/>
          <w:szCs w:val="24"/>
        </w:rPr>
        <w:t>của parabol là.</w:t>
      </w:r>
    </w:p>
    <w:p w14:paraId="1A7CA1A2" w14:textId="77777777" w:rsidR="003B158A" w:rsidRPr="00E02D72" w:rsidRDefault="00000000">
      <w:pPr>
        <w:tabs>
          <w:tab w:val="left" w:pos="280"/>
          <w:tab w:val="left" w:pos="2580"/>
          <w:tab w:val="left" w:pos="5240"/>
          <w:tab w:val="left" w:pos="7660"/>
        </w:tabs>
        <w:spacing w:before="60"/>
      </w:pPr>
      <w:r w:rsidRPr="00E02D72">
        <w:rPr>
          <w:b/>
        </w:rPr>
        <w:tab/>
        <w:t>A.</w:t>
      </w:r>
      <w:r w:rsidRPr="00E02D72">
        <w:t xml:space="preserve"> </w:t>
      </w:r>
      <w:r w:rsidRPr="00E02D72">
        <w:rPr>
          <w:rFonts w:eastAsia="Calibri" w:hint="eastAsia"/>
          <w:color w:val="000000"/>
          <w:position w:val="-28"/>
          <w:sz w:val="20"/>
          <w:szCs w:val="20"/>
        </w:rPr>
        <w:object w:dxaOrig="1140" w:dyaOrig="680" w14:anchorId="4A2AC5B7">
          <v:shape id="_x0000_i1067" type="#_x0000_t75" style="width:57.05pt;height:33.85pt" o:ole="">
            <v:imagedata r:id="rId85" o:title=""/>
          </v:shape>
          <o:OLEObject Type="Embed" ProgID="Equation.DSMT4" ShapeID="_x0000_i1067" DrawAspect="Content" ObjectID="_1828238207" r:id="rId86"/>
        </w:object>
      </w:r>
      <w:r w:rsidRPr="00E02D72">
        <w:rPr>
          <w:color w:val="000000"/>
          <w:kern w:val="2"/>
        </w:rPr>
        <w:t>.</w:t>
      </w:r>
      <w:r w:rsidRPr="00E02D72">
        <w:rPr>
          <w:b/>
        </w:rPr>
        <w:tab/>
        <w:t>B.</w:t>
      </w:r>
      <w:r w:rsidRPr="00E02D72">
        <w:t xml:space="preserve"> </w:t>
      </w:r>
      <w:r w:rsidRPr="00E02D72">
        <w:rPr>
          <w:rFonts w:eastAsia="Calibri" w:hint="eastAsia"/>
          <w:color w:val="000000"/>
          <w:position w:val="-28"/>
          <w:sz w:val="20"/>
          <w:szCs w:val="20"/>
        </w:rPr>
        <w:object w:dxaOrig="1211" w:dyaOrig="680" w14:anchorId="65EFD359">
          <v:shape id="_x0000_i1068" type="#_x0000_t75" style="width:60.6pt;height:33.85pt" o:ole="">
            <v:imagedata r:id="rId87" o:title=""/>
          </v:shape>
          <o:OLEObject Type="Embed" ProgID="Equation.DSMT4" ShapeID="_x0000_i1068" DrawAspect="Content" ObjectID="_1828238208" r:id="rId88"/>
        </w:object>
      </w:r>
      <w:r w:rsidRPr="00E02D72">
        <w:rPr>
          <w:color w:val="000000"/>
          <w:kern w:val="2"/>
        </w:rPr>
        <w:t>.</w:t>
      </w:r>
      <w:r w:rsidRPr="00E02D72">
        <w:rPr>
          <w:b/>
        </w:rPr>
        <w:tab/>
        <w:t>C.</w:t>
      </w:r>
      <w:r w:rsidRPr="00E02D72">
        <w:t xml:space="preserve"> </w:t>
      </w:r>
      <w:r w:rsidRPr="00E02D72">
        <w:rPr>
          <w:rFonts w:eastAsia="Calibri" w:hint="eastAsia"/>
          <w:color w:val="000000"/>
          <w:position w:val="-28"/>
          <w:sz w:val="20"/>
          <w:szCs w:val="20"/>
        </w:rPr>
        <w:object w:dxaOrig="1140" w:dyaOrig="680" w14:anchorId="3C8BDD51">
          <v:shape id="_x0000_i1069" type="#_x0000_t75" style="width:57.05pt;height:33.85pt" o:ole="">
            <v:imagedata r:id="rId89" o:title=""/>
          </v:shape>
          <o:OLEObject Type="Embed" ProgID="Equation.DSMT4" ShapeID="_x0000_i1069" DrawAspect="Content" ObjectID="_1828238209" r:id="rId90"/>
        </w:object>
      </w:r>
      <w:r w:rsidRPr="00E02D72">
        <w:rPr>
          <w:color w:val="000000"/>
          <w:kern w:val="2"/>
        </w:rPr>
        <w:t>.</w:t>
      </w:r>
      <w:r w:rsidRPr="00E02D72">
        <w:rPr>
          <w:b/>
        </w:rPr>
        <w:tab/>
        <w:t>D.</w:t>
      </w:r>
      <w:r w:rsidRPr="00E02D72">
        <w:t xml:space="preserve"> </w:t>
      </w:r>
      <w:r w:rsidRPr="00E02D72">
        <w:rPr>
          <w:rFonts w:eastAsia="Calibri" w:hint="eastAsia"/>
          <w:color w:val="000000"/>
          <w:position w:val="-28"/>
          <w:sz w:val="20"/>
          <w:szCs w:val="20"/>
        </w:rPr>
        <w:object w:dxaOrig="1191" w:dyaOrig="680" w14:anchorId="5CB63A0D">
          <v:shape id="_x0000_i1070" type="#_x0000_t75" style="width:59.5pt;height:33.85pt" o:ole="">
            <v:imagedata r:id="rId91" o:title=""/>
          </v:shape>
          <o:OLEObject Type="Embed" ProgID="Equation.DSMT4" ShapeID="_x0000_i1070" DrawAspect="Content" ObjectID="_1828238210" r:id="rId92"/>
        </w:object>
      </w:r>
      <w:r w:rsidRPr="00E02D72">
        <w:rPr>
          <w:color w:val="000000"/>
          <w:kern w:val="2"/>
        </w:rPr>
        <w:t>.</w:t>
      </w:r>
    </w:p>
    <w:p w14:paraId="3A518377" w14:textId="77777777" w:rsidR="003B158A" w:rsidRPr="00E02D72" w:rsidRDefault="00000000" w:rsidP="00C830D1">
      <w:pPr>
        <w:pStyle w:val="Normal0"/>
        <w:spacing w:before="60"/>
        <w:rPr>
          <w:rFonts w:hint="default"/>
          <w:b/>
          <w:kern w:val="2"/>
          <w:sz w:val="24"/>
          <w:szCs w:val="24"/>
        </w:rPr>
      </w:pPr>
      <w:r w:rsidRPr="00E02D72">
        <w:rPr>
          <w:rFonts w:eastAsia="Times New Roman"/>
          <w:b/>
          <w:sz w:val="24"/>
          <w:szCs w:val="26"/>
        </w:rPr>
        <w:t xml:space="preserve">Câu 9. </w:t>
      </w:r>
      <w:r w:rsidRPr="00E02D72">
        <w:rPr>
          <w:rFonts w:hint="default"/>
          <w:color w:val="000000"/>
          <w:kern w:val="2"/>
          <w:sz w:val="24"/>
          <w:szCs w:val="24"/>
          <w:lang w:val="nl-NL"/>
        </w:rPr>
        <w:t xml:space="preserve">Cho ba điểm </w:t>
      </w:r>
      <w:r w:rsidRPr="00E02D72">
        <w:rPr>
          <w:position w:val="-8"/>
        </w:rPr>
        <w:object w:dxaOrig="263" w:dyaOrig="263" w14:anchorId="55DDE574">
          <v:shape id="_x0000_i1071" type="#_x0000_t75" style="width:13.2pt;height:13.2pt" o:ole="">
            <v:imagedata r:id="rId93" o:title=""/>
          </v:shape>
          <o:OLEObject Type="Embed" ProgID="Equation.DSMT4" ShapeID="_x0000_i1071" DrawAspect="Content" ObjectID="_1828238211" r:id="rId94"/>
        </w:object>
      </w:r>
      <w:r w:rsidRPr="00E02D72">
        <w:rPr>
          <w:position w:val="-8"/>
        </w:rPr>
        <w:object w:dxaOrig="263" w:dyaOrig="263" w14:anchorId="3CB88016">
          <v:shape id="_x0000_i1072" type="#_x0000_t75" style="width:13.2pt;height:13.2pt" o:ole="">
            <v:imagedata r:id="rId95" o:title=""/>
          </v:shape>
          <o:OLEObject Type="Embed" ProgID="Equation.DSMT4" ShapeID="_x0000_i1072" DrawAspect="Content" ObjectID="_1828238212" r:id="rId96"/>
        </w:object>
      </w:r>
      <w:r w:rsidRPr="00E02D72">
        <w:rPr>
          <w:position w:val="-6"/>
        </w:rPr>
        <w:object w:dxaOrig="235" w:dyaOrig="250" w14:anchorId="0D16A9E1">
          <v:shape id="_x0000_i1073" type="#_x0000_t75" style="width:11.75pt;height:12.5pt" o:ole="">
            <v:imagedata r:id="rId97" o:title=""/>
          </v:shape>
          <o:OLEObject Type="Embed" ProgID="Equation.DSMT4" ShapeID="_x0000_i1073" DrawAspect="Content" ObjectID="_1828238213" r:id="rId98"/>
        </w:object>
      </w:r>
      <w:r w:rsidRPr="00E02D72">
        <w:rPr>
          <w:rFonts w:hint="default"/>
          <w:color w:val="000000"/>
          <w:kern w:val="2"/>
          <w:sz w:val="24"/>
          <w:szCs w:val="24"/>
          <w:lang w:val="nl-NL"/>
        </w:rPr>
        <w:t xml:space="preserve">bất kỳ. </w:t>
      </w:r>
      <w:r w:rsidRPr="00E02D72">
        <w:rPr>
          <w:rFonts w:hint="default"/>
          <w:color w:val="000000"/>
          <w:kern w:val="2"/>
          <w:sz w:val="24"/>
          <w:szCs w:val="24"/>
        </w:rPr>
        <w:t xml:space="preserve">Khẳng định nào sau đây là </w:t>
      </w:r>
      <w:r w:rsidRPr="00E02D72">
        <w:rPr>
          <w:b/>
          <w:color w:val="000000"/>
          <w:kern w:val="2"/>
          <w:sz w:val="24"/>
          <w:szCs w:val="24"/>
        </w:rPr>
        <w:t>sai</w:t>
      </w:r>
      <w:r w:rsidRPr="00E02D72">
        <w:rPr>
          <w:color w:val="000000"/>
          <w:kern w:val="2"/>
          <w:sz w:val="24"/>
          <w:szCs w:val="24"/>
        </w:rPr>
        <w:t>?</w:t>
      </w:r>
    </w:p>
    <w:p w14:paraId="642D4E3C" w14:textId="77777777" w:rsidR="003B158A" w:rsidRPr="00E02D72" w:rsidRDefault="00000000">
      <w:pPr>
        <w:tabs>
          <w:tab w:val="left" w:pos="280"/>
          <w:tab w:val="left" w:pos="2580"/>
          <w:tab w:val="left" w:pos="5240"/>
          <w:tab w:val="left" w:pos="7660"/>
        </w:tabs>
        <w:spacing w:before="60"/>
      </w:pPr>
      <w:r w:rsidRPr="00E02D72">
        <w:rPr>
          <w:b/>
        </w:rPr>
        <w:tab/>
        <w:t>A.</w:t>
      </w:r>
      <w:r w:rsidRPr="00E02D72">
        <w:t xml:space="preserve"> </w:t>
      </w:r>
      <w:r w:rsidRPr="00E02D72">
        <w:rPr>
          <w:rFonts w:eastAsia="Calibri" w:hint="eastAsia"/>
          <w:position w:val="-6"/>
          <w:sz w:val="20"/>
          <w:szCs w:val="20"/>
        </w:rPr>
        <w:object w:dxaOrig="1509" w:dyaOrig="326" w14:anchorId="397FE711">
          <v:shape id="_x0000_i1074" type="#_x0000_t75" style="width:75.55pt;height:16.4pt" o:ole="">
            <v:imagedata r:id="rId99" o:title=""/>
          </v:shape>
          <o:OLEObject Type="Embed" ProgID="Equation.DSMT4" ShapeID="_x0000_i1074" DrawAspect="Content" ObjectID="_1828238214" r:id="rId100"/>
        </w:object>
      </w:r>
      <w:r w:rsidRPr="00E02D72">
        <w:rPr>
          <w:rFonts w:eastAsia="Calibri"/>
          <w:color w:val="000000"/>
          <w:kern w:val="2"/>
        </w:rPr>
        <w:t>.</w:t>
      </w:r>
      <w:r w:rsidRPr="00E02D72">
        <w:rPr>
          <w:b/>
        </w:rPr>
        <w:tab/>
        <w:t>B.</w:t>
      </w:r>
      <w:r w:rsidRPr="00E02D72">
        <w:t xml:space="preserve"> </w:t>
      </w:r>
      <w:r w:rsidRPr="00E02D72">
        <w:rPr>
          <w:rFonts w:eastAsia="Calibri" w:hint="eastAsia"/>
          <w:position w:val="-6"/>
          <w:sz w:val="20"/>
          <w:szCs w:val="20"/>
        </w:rPr>
        <w:object w:dxaOrig="1499" w:dyaOrig="337" w14:anchorId="7AD05834">
          <v:shape id="_x0000_i1075" type="#_x0000_t75" style="width:74.85pt;height:16.75pt" o:ole="">
            <v:imagedata r:id="rId101" o:title=""/>
          </v:shape>
          <o:OLEObject Type="Embed" ProgID="Equation.DSMT4" ShapeID="_x0000_i1075" DrawAspect="Content" ObjectID="_1828238215" r:id="rId102"/>
        </w:object>
      </w:r>
      <w:r w:rsidRPr="00E02D72">
        <w:rPr>
          <w:rFonts w:eastAsia="Calibri"/>
          <w:color w:val="000000"/>
          <w:kern w:val="2"/>
        </w:rPr>
        <w:t>.</w:t>
      </w:r>
      <w:r w:rsidRPr="00E02D72">
        <w:rPr>
          <w:b/>
        </w:rPr>
        <w:tab/>
        <w:t>C.</w:t>
      </w:r>
      <w:r w:rsidRPr="00E02D72">
        <w:t xml:space="preserve"> </w:t>
      </w:r>
      <w:r w:rsidRPr="00E02D72">
        <w:rPr>
          <w:rFonts w:eastAsia="Calibri" w:hint="eastAsia"/>
          <w:position w:val="-6"/>
          <w:sz w:val="20"/>
          <w:szCs w:val="20"/>
        </w:rPr>
        <w:object w:dxaOrig="1479" w:dyaOrig="326" w14:anchorId="25D4CBB6">
          <v:shape id="_x0000_i1076" type="#_x0000_t75" style="width:73.8pt;height:16.4pt" o:ole="">
            <v:imagedata r:id="rId103" o:title=""/>
          </v:shape>
          <o:OLEObject Type="Embed" ProgID="Equation.DSMT4" ShapeID="_x0000_i1076" DrawAspect="Content" ObjectID="_1828238216" r:id="rId104"/>
        </w:object>
      </w:r>
      <w:r w:rsidRPr="00E02D72">
        <w:rPr>
          <w:rFonts w:eastAsia="Calibri"/>
          <w:b/>
          <w:color w:val="000000"/>
        </w:rPr>
        <w:t>.</w:t>
      </w:r>
      <w:r w:rsidRPr="00E02D72">
        <w:rPr>
          <w:b/>
        </w:rPr>
        <w:tab/>
        <w:t>D.</w:t>
      </w:r>
      <w:r w:rsidRPr="00E02D72">
        <w:t xml:space="preserve"> </w:t>
      </w:r>
      <w:r w:rsidRPr="00E02D72">
        <w:rPr>
          <w:rFonts w:eastAsia="Calibri" w:hint="eastAsia"/>
          <w:position w:val="-6"/>
          <w:sz w:val="20"/>
          <w:szCs w:val="20"/>
        </w:rPr>
        <w:object w:dxaOrig="1100" w:dyaOrig="337" w14:anchorId="6F97D2AA">
          <v:shape id="_x0000_i1077" type="#_x0000_t75" style="width:54.9pt;height:16.75pt" o:ole="">
            <v:imagedata r:id="rId105" o:title=""/>
          </v:shape>
          <o:OLEObject Type="Embed" ProgID="Equation.DSMT4" ShapeID="_x0000_i1077" DrawAspect="Content" ObjectID="_1828238217" r:id="rId106"/>
        </w:object>
      </w:r>
      <w:r w:rsidRPr="00E02D72">
        <w:rPr>
          <w:rFonts w:eastAsia="Calibri"/>
          <w:color w:val="000000"/>
          <w:kern w:val="2"/>
        </w:rPr>
        <w:t>.</w:t>
      </w:r>
    </w:p>
    <w:p w14:paraId="391F441D" w14:textId="77777777" w:rsidR="003B158A" w:rsidRPr="00E02D72" w:rsidRDefault="00000000" w:rsidP="00C830D1">
      <w:pPr>
        <w:pStyle w:val="Normal0"/>
        <w:spacing w:before="60"/>
        <w:rPr>
          <w:rFonts w:hint="default"/>
          <w:kern w:val="2"/>
          <w:sz w:val="24"/>
          <w:szCs w:val="24"/>
        </w:rPr>
      </w:pPr>
      <w:r w:rsidRPr="00E02D72">
        <w:rPr>
          <w:rFonts w:eastAsia="Times New Roman"/>
          <w:b/>
          <w:sz w:val="24"/>
          <w:szCs w:val="26"/>
        </w:rPr>
        <w:t xml:space="preserve">Câu 10. </w:t>
      </w:r>
      <w:r w:rsidRPr="00E02D72">
        <w:rPr>
          <w:bCs/>
          <w:kern w:val="2"/>
          <w:sz w:val="24"/>
          <w:szCs w:val="24"/>
        </w:rPr>
        <w:t>P</w:t>
      </w:r>
      <w:r w:rsidRPr="00E02D72">
        <w:rPr>
          <w:color w:val="000000"/>
          <w:kern w:val="2"/>
          <w:sz w:val="24"/>
          <w:szCs w:val="24"/>
          <w:lang w:val="vi-VN"/>
        </w:rPr>
        <w:t xml:space="preserve">arabol </w:t>
      </w:r>
      <w:r w:rsidRPr="00E02D72">
        <w:rPr>
          <w:position w:val="-12"/>
          <w:lang w:val="vi-VN"/>
        </w:rPr>
        <w:object w:dxaOrig="1464" w:dyaOrig="400" w14:anchorId="2E79C3E3">
          <v:shape id="_x0000_i1078" type="#_x0000_t75" style="width:73.05pt;height:19.95pt" o:ole="">
            <v:imagedata r:id="rId107" o:title=""/>
          </v:shape>
          <o:OLEObject Type="Embed" ProgID="Equation.DSMT4" ShapeID="_x0000_i1078" DrawAspect="Content" ObjectID="_1828238218" r:id="rId108"/>
        </w:object>
      </w:r>
      <w:r w:rsidRPr="00E02D72">
        <w:rPr>
          <w:rFonts w:hint="default"/>
          <w:color w:val="000000"/>
          <w:kern w:val="2"/>
          <w:sz w:val="24"/>
          <w:szCs w:val="24"/>
          <w:lang w:val="vi-VN"/>
        </w:rPr>
        <w:t>có trục đối xứng là đường thẳng</w:t>
      </w:r>
      <w:r w:rsidRPr="00E02D72">
        <w:rPr>
          <w:color w:val="000000"/>
          <w:kern w:val="2"/>
          <w:sz w:val="24"/>
          <w:szCs w:val="24"/>
        </w:rPr>
        <w:t>.</w:t>
      </w:r>
    </w:p>
    <w:p w14:paraId="7F84F116" w14:textId="77777777" w:rsidR="003B158A" w:rsidRPr="00E02D72" w:rsidRDefault="00000000">
      <w:pPr>
        <w:tabs>
          <w:tab w:val="left" w:pos="280"/>
          <w:tab w:val="left" w:pos="2580"/>
          <w:tab w:val="left" w:pos="5240"/>
          <w:tab w:val="left" w:pos="7660"/>
        </w:tabs>
        <w:spacing w:before="60"/>
      </w:pPr>
      <w:r w:rsidRPr="00E02D72">
        <w:rPr>
          <w:b/>
        </w:rPr>
        <w:tab/>
        <w:t>A.</w:t>
      </w:r>
      <w:r w:rsidRPr="00E02D72">
        <w:t xml:space="preserve"> </w:t>
      </w:r>
      <w:r w:rsidRPr="00E02D72">
        <w:rPr>
          <w:rFonts w:eastAsia="Aptos" w:hint="eastAsia"/>
          <w:color w:val="000000"/>
          <w:position w:val="-12"/>
          <w:sz w:val="20"/>
          <w:szCs w:val="20"/>
          <w:lang w:val="vi-VN"/>
        </w:rPr>
        <w:object w:dxaOrig="694" w:dyaOrig="326" w14:anchorId="105CA652">
          <v:shape id="_x0000_i1079" type="#_x0000_t75" style="width:34.55pt;height:16.4pt" o:ole="">
            <v:imagedata r:id="rId109" o:title=""/>
          </v:shape>
          <o:OLEObject Type="Embed" ProgID="Equation.DSMT4" ShapeID="_x0000_i1079" DrawAspect="Content" ObjectID="_1828238219" r:id="rId110"/>
        </w:object>
      </w:r>
      <w:r w:rsidRPr="00E02D72">
        <w:rPr>
          <w:color w:val="000000"/>
          <w:kern w:val="2"/>
        </w:rPr>
        <w:t>.</w:t>
      </w:r>
      <w:r w:rsidRPr="00E02D72">
        <w:rPr>
          <w:b/>
        </w:rPr>
        <w:tab/>
        <w:t>B.</w:t>
      </w:r>
      <w:r w:rsidRPr="00E02D72">
        <w:t xml:space="preserve"> </w:t>
      </w:r>
      <w:r w:rsidRPr="00E02D72">
        <w:rPr>
          <w:rFonts w:eastAsia="Aptos" w:hint="eastAsia"/>
          <w:color w:val="000000"/>
          <w:position w:val="-6"/>
          <w:sz w:val="20"/>
          <w:szCs w:val="20"/>
          <w:lang w:val="vi-VN"/>
        </w:rPr>
        <w:object w:dxaOrig="535" w:dyaOrig="291" w14:anchorId="4D655CDF">
          <v:shape id="_x0000_i1080" type="#_x0000_t75" style="width:26.75pt;height:14.6pt" o:ole="">
            <v:imagedata r:id="rId111" o:title=""/>
          </v:shape>
          <o:OLEObject Type="Embed" ProgID="Equation.DSMT4" ShapeID="_x0000_i1080" DrawAspect="Content" ObjectID="_1828238220" r:id="rId112"/>
        </w:object>
      </w:r>
      <w:r w:rsidRPr="00E02D72">
        <w:rPr>
          <w:color w:val="000000"/>
          <w:kern w:val="2"/>
        </w:rPr>
        <w:t>.</w:t>
      </w:r>
      <w:r w:rsidRPr="00E02D72">
        <w:rPr>
          <w:b/>
        </w:rPr>
        <w:tab/>
        <w:t>C.</w:t>
      </w:r>
      <w:r w:rsidRPr="00E02D72">
        <w:t xml:space="preserve"> </w:t>
      </w:r>
      <w:r w:rsidRPr="00E02D72">
        <w:rPr>
          <w:rFonts w:eastAsia="Aptos" w:hint="eastAsia"/>
          <w:color w:val="000000"/>
          <w:position w:val="-12"/>
          <w:sz w:val="20"/>
          <w:szCs w:val="20"/>
          <w:lang w:val="vi-VN"/>
        </w:rPr>
        <w:object w:dxaOrig="535" w:dyaOrig="326" w14:anchorId="44A8C2FC">
          <v:shape id="_x0000_i1081" type="#_x0000_t75" style="width:26.75pt;height:16.4pt" o:ole="">
            <v:imagedata r:id="rId113" o:title=""/>
          </v:shape>
          <o:OLEObject Type="Embed" ProgID="Equation.DSMT4" ShapeID="_x0000_i1081" DrawAspect="Content" ObjectID="_1828238221" r:id="rId114"/>
        </w:object>
      </w:r>
      <w:r w:rsidRPr="00E02D72">
        <w:rPr>
          <w:color w:val="000000"/>
          <w:kern w:val="2"/>
        </w:rPr>
        <w:t>.</w:t>
      </w:r>
      <w:r w:rsidRPr="00E02D72">
        <w:rPr>
          <w:b/>
        </w:rPr>
        <w:tab/>
        <w:t>D.</w:t>
      </w:r>
      <w:r w:rsidRPr="00E02D72">
        <w:t xml:space="preserve"> </w:t>
      </w:r>
      <w:r w:rsidRPr="00E02D72">
        <w:rPr>
          <w:rFonts w:eastAsia="Aptos" w:hint="eastAsia"/>
          <w:color w:val="000000"/>
          <w:position w:val="-6"/>
          <w:sz w:val="20"/>
          <w:szCs w:val="20"/>
          <w:lang w:val="vi-VN"/>
        </w:rPr>
        <w:object w:dxaOrig="693" w:dyaOrig="291" w14:anchorId="194D0D93">
          <v:shape id="_x0000_i1082" type="#_x0000_t75" style="width:34.55pt;height:14.6pt" o:ole="">
            <v:imagedata r:id="rId115" o:title=""/>
          </v:shape>
          <o:OLEObject Type="Embed" ProgID="Equation.DSMT4" ShapeID="_x0000_i1082" DrawAspect="Content" ObjectID="_1828238222" r:id="rId116"/>
        </w:object>
      </w:r>
      <w:r w:rsidRPr="00E02D72">
        <w:rPr>
          <w:color w:val="000000"/>
          <w:kern w:val="2"/>
        </w:rPr>
        <w:t>.</w:t>
      </w:r>
    </w:p>
    <w:p w14:paraId="2A21D00E" w14:textId="77777777" w:rsidR="003B158A" w:rsidRPr="00E02D72" w:rsidRDefault="00000000" w:rsidP="00C830D1">
      <w:pPr>
        <w:pStyle w:val="Normal0"/>
        <w:spacing w:before="60"/>
        <w:rPr>
          <w:rFonts w:hint="default"/>
          <w:b/>
          <w:kern w:val="2"/>
          <w:sz w:val="24"/>
          <w:szCs w:val="24"/>
        </w:rPr>
      </w:pPr>
      <w:r w:rsidRPr="00E02D72">
        <w:rPr>
          <w:rFonts w:eastAsia="Times New Roman"/>
          <w:b/>
          <w:sz w:val="24"/>
          <w:szCs w:val="26"/>
        </w:rPr>
        <w:t xml:space="preserve">Câu 11. </w:t>
      </w:r>
      <w:r w:rsidRPr="00E02D72">
        <w:rPr>
          <w:rFonts w:hint="default"/>
          <w:color w:val="000000"/>
          <w:kern w:val="2"/>
          <w:sz w:val="24"/>
          <w:szCs w:val="24"/>
          <w:lang w:val="vi-VN"/>
        </w:rPr>
        <w:t xml:space="preserve">Cho 2 vectơ </w:t>
      </w:r>
      <w:r w:rsidRPr="00E02D72">
        <w:rPr>
          <w:position w:val="-6"/>
        </w:rPr>
        <w:object w:dxaOrig="200" w:dyaOrig="336" w14:anchorId="3C0E7394">
          <v:shape id="_x0000_i1083" type="#_x0000_t75" style="width:10pt;height:16.75pt" o:ole="">
            <v:imagedata r:id="rId117" o:title=""/>
          </v:shape>
          <o:OLEObject Type="Embed" ProgID="Equation.DSMT4" ShapeID="_x0000_i1083" DrawAspect="Content" ObjectID="_1828238223" r:id="rId118"/>
        </w:object>
      </w:r>
      <w:r w:rsidRPr="00E02D72">
        <w:rPr>
          <w:rFonts w:hint="default"/>
          <w:color w:val="000000"/>
          <w:kern w:val="2"/>
          <w:sz w:val="24"/>
          <w:szCs w:val="24"/>
          <w:lang w:val="vi-VN"/>
        </w:rPr>
        <w:t xml:space="preserve">và </w:t>
      </w:r>
      <w:r w:rsidRPr="00E02D72">
        <w:rPr>
          <w:position w:val="-6"/>
        </w:rPr>
        <w:object w:dxaOrig="200" w:dyaOrig="336" w14:anchorId="1174D0EE">
          <v:shape id="_x0000_i1084" type="#_x0000_t75" style="width:10pt;height:16.75pt" o:ole="">
            <v:imagedata r:id="rId119" o:title=""/>
          </v:shape>
          <o:OLEObject Type="Embed" ProgID="Equation.DSMT4" ShapeID="_x0000_i1084" DrawAspect="Content" ObjectID="_1828238224" r:id="rId120"/>
        </w:object>
      </w:r>
      <w:r w:rsidRPr="00E02D72">
        <w:rPr>
          <w:rFonts w:hint="default"/>
          <w:color w:val="000000"/>
          <w:kern w:val="2"/>
          <w:sz w:val="24"/>
          <w:szCs w:val="24"/>
          <w:lang w:val="vi-VN"/>
        </w:rPr>
        <w:t xml:space="preserve">có </w:t>
      </w:r>
      <w:r w:rsidRPr="00E02D72">
        <w:rPr>
          <w:position w:val="-18"/>
        </w:rPr>
        <w:object w:dxaOrig="1272" w:dyaOrig="480" w14:anchorId="497FFDF9">
          <v:shape id="_x0000_i1085" type="#_x0000_t75" style="width:63.45pt;height:23.9pt" o:ole="">
            <v:imagedata r:id="rId121" o:title=""/>
          </v:shape>
          <o:OLEObject Type="Embed" ProgID="Equation.DSMT4" ShapeID="_x0000_i1085" DrawAspect="Content" ObjectID="_1828238225" r:id="rId122"/>
        </w:object>
      </w:r>
      <w:r w:rsidRPr="00E02D72">
        <w:rPr>
          <w:rFonts w:hint="default"/>
          <w:color w:val="000000"/>
          <w:kern w:val="2"/>
          <w:sz w:val="24"/>
          <w:szCs w:val="24"/>
        </w:rPr>
        <w:t xml:space="preserve">và </w:t>
      </w:r>
      <w:r w:rsidRPr="00E02D72">
        <w:rPr>
          <w:position w:val="-10"/>
        </w:rPr>
        <w:object w:dxaOrig="1120" w:dyaOrig="372" w14:anchorId="4E3F062F">
          <v:shape id="_x0000_i1086" type="#_x0000_t75" style="width:55.95pt;height:18.55pt" o:ole="">
            <v:imagedata r:id="rId123" o:title=""/>
          </v:shape>
          <o:OLEObject Type="Embed" ProgID="Equation.DSMT4" ShapeID="_x0000_i1086" DrawAspect="Content" ObjectID="_1828238226" r:id="rId124"/>
        </w:object>
      </w:r>
      <w:r w:rsidRPr="00E02D72">
        <w:rPr>
          <w:rFonts w:hint="default"/>
          <w:color w:val="000000"/>
          <w:kern w:val="2"/>
          <w:sz w:val="24"/>
          <w:szCs w:val="24"/>
          <w:lang w:val="vi-VN"/>
        </w:rPr>
        <w:t xml:space="preserve">.Tính </w:t>
      </w:r>
      <w:r w:rsidRPr="00E02D72">
        <w:rPr>
          <w:position w:val="-6"/>
        </w:rPr>
        <w:object w:dxaOrig="364" w:dyaOrig="337" w14:anchorId="62DD12E9">
          <v:shape id="_x0000_i1087" type="#_x0000_t75" style="width:18.2pt;height:16.75pt" o:ole="">
            <v:imagedata r:id="rId125" o:title=""/>
          </v:shape>
          <o:OLEObject Type="Embed" ProgID="Equation.DSMT4" ShapeID="_x0000_i1087" DrawAspect="Content" ObjectID="_1828238227" r:id="rId126"/>
        </w:object>
      </w:r>
      <w:r w:rsidRPr="00E02D72">
        <w:rPr>
          <w:color w:val="000000"/>
          <w:kern w:val="2"/>
          <w:sz w:val="24"/>
          <w:szCs w:val="24"/>
        </w:rPr>
        <w:t>.</w:t>
      </w:r>
    </w:p>
    <w:p w14:paraId="6E3774B0" w14:textId="77777777" w:rsidR="003B158A" w:rsidRPr="00E02D72" w:rsidRDefault="00000000">
      <w:pPr>
        <w:tabs>
          <w:tab w:val="left" w:pos="280"/>
          <w:tab w:val="left" w:pos="2580"/>
          <w:tab w:val="left" w:pos="5240"/>
          <w:tab w:val="left" w:pos="7660"/>
        </w:tabs>
        <w:spacing w:before="60"/>
      </w:pPr>
      <w:r w:rsidRPr="00E02D72">
        <w:rPr>
          <w:b/>
        </w:rPr>
        <w:tab/>
        <w:t>A.</w:t>
      </w:r>
      <w:r w:rsidRPr="00E02D72">
        <w:t xml:space="preserve"> </w:t>
      </w:r>
      <w:r w:rsidRPr="00E02D72">
        <w:rPr>
          <w:rFonts w:eastAsia="Aptos" w:hint="eastAsia"/>
          <w:position w:val="-6"/>
          <w:sz w:val="20"/>
          <w:szCs w:val="20"/>
        </w:rPr>
        <w:object w:dxaOrig="320" w:dyaOrig="272" w14:anchorId="562B6CAE">
          <v:shape id="_x0000_i1088" type="#_x0000_t75" style="width:16.05pt;height:13.55pt" o:ole="">
            <v:imagedata r:id="rId127" o:title=""/>
          </v:shape>
          <o:OLEObject Type="Embed" ProgID="Equation.DSMT4" ShapeID="_x0000_i1088" DrawAspect="Content" ObjectID="_1828238228" r:id="rId128"/>
        </w:object>
      </w:r>
      <w:r w:rsidRPr="00E02D72">
        <w:rPr>
          <w:color w:val="000000"/>
          <w:kern w:val="2"/>
        </w:rPr>
        <w:t>.</w:t>
      </w:r>
      <w:r w:rsidRPr="00E02D72">
        <w:rPr>
          <w:b/>
        </w:rPr>
        <w:tab/>
        <w:t>B.</w:t>
      </w:r>
      <w:r w:rsidRPr="00E02D72">
        <w:t xml:space="preserve"> </w:t>
      </w:r>
      <w:r w:rsidRPr="00E02D72">
        <w:rPr>
          <w:rFonts w:eastAsia="Aptos" w:hint="eastAsia"/>
          <w:position w:val="-6"/>
          <w:sz w:val="20"/>
          <w:szCs w:val="20"/>
        </w:rPr>
        <w:object w:dxaOrig="300" w:dyaOrig="272" w14:anchorId="5AF52899">
          <v:shape id="_x0000_i1089" type="#_x0000_t75" style="width:14.95pt;height:13.55pt" o:ole="">
            <v:imagedata r:id="rId129" o:title=""/>
          </v:shape>
          <o:OLEObject Type="Embed" ProgID="Equation.DSMT4" ShapeID="_x0000_i1089" DrawAspect="Content" ObjectID="_1828238229" r:id="rId130"/>
        </w:object>
      </w:r>
      <w:r w:rsidRPr="00E02D72">
        <w:rPr>
          <w:color w:val="000000"/>
          <w:kern w:val="2"/>
        </w:rPr>
        <w:t>.</w:t>
      </w:r>
      <w:r w:rsidRPr="00E02D72">
        <w:rPr>
          <w:b/>
        </w:rPr>
        <w:tab/>
        <w:t>C.</w:t>
      </w:r>
      <w:r w:rsidRPr="00E02D72">
        <w:t xml:space="preserve"> </w:t>
      </w:r>
      <w:r w:rsidRPr="00E02D72">
        <w:rPr>
          <w:rFonts w:eastAsia="Aptos" w:hint="eastAsia"/>
          <w:position w:val="-6"/>
          <w:sz w:val="20"/>
          <w:szCs w:val="20"/>
        </w:rPr>
        <w:object w:dxaOrig="272" w:dyaOrig="272" w14:anchorId="0A236A2D">
          <v:shape id="_x0000_i1090" type="#_x0000_t75" style="width:13.55pt;height:13.55pt" o:ole="">
            <v:imagedata r:id="rId131" o:title=""/>
          </v:shape>
          <o:OLEObject Type="Embed" ProgID="Equation.DSMT4" ShapeID="_x0000_i1090" DrawAspect="Content" ObjectID="_1828238230" r:id="rId132"/>
        </w:object>
      </w:r>
      <w:r w:rsidRPr="00E02D72">
        <w:rPr>
          <w:color w:val="000000"/>
          <w:kern w:val="2"/>
        </w:rPr>
        <w:t>.</w:t>
      </w:r>
      <w:r w:rsidRPr="00E02D72">
        <w:rPr>
          <w:b/>
        </w:rPr>
        <w:tab/>
        <w:t>D.</w:t>
      </w:r>
      <w:r w:rsidRPr="00E02D72">
        <w:t xml:space="preserve"> </w:t>
      </w:r>
      <w:r w:rsidRPr="00E02D72">
        <w:rPr>
          <w:rFonts w:eastAsia="Aptos" w:hint="eastAsia"/>
          <w:position w:val="-6"/>
          <w:sz w:val="20"/>
          <w:szCs w:val="20"/>
        </w:rPr>
        <w:object w:dxaOrig="436" w:dyaOrig="272" w14:anchorId="0BACE5BE">
          <v:shape id="_x0000_i1091" type="#_x0000_t75" style="width:21.75pt;height:13.55pt" o:ole="">
            <v:imagedata r:id="rId133" o:title=""/>
          </v:shape>
          <o:OLEObject Type="Embed" ProgID="Equation.DSMT4" ShapeID="_x0000_i1091" DrawAspect="Content" ObjectID="_1828238231" r:id="rId134"/>
        </w:object>
      </w:r>
      <w:r w:rsidRPr="00E02D72">
        <w:rPr>
          <w:color w:val="000000"/>
          <w:kern w:val="2"/>
        </w:rPr>
        <w:t>.</w:t>
      </w:r>
    </w:p>
    <w:p w14:paraId="60846857" w14:textId="77777777" w:rsidR="003B158A" w:rsidRPr="00E02D72" w:rsidRDefault="00000000" w:rsidP="00C830D1">
      <w:pPr>
        <w:pStyle w:val="Normal0"/>
        <w:spacing w:before="60"/>
        <w:rPr>
          <w:rFonts w:hint="default"/>
          <w:b/>
          <w:sz w:val="24"/>
          <w:szCs w:val="24"/>
        </w:rPr>
      </w:pPr>
      <w:r w:rsidRPr="00E02D72">
        <w:rPr>
          <w:rFonts w:eastAsia="Times New Roman"/>
          <w:b/>
          <w:sz w:val="24"/>
          <w:szCs w:val="26"/>
        </w:rPr>
        <w:t xml:space="preserve">Câu 12. </w:t>
      </w:r>
      <w:r w:rsidRPr="00E02D72">
        <w:rPr>
          <w:rFonts w:hint="cs"/>
          <w:color w:val="000000"/>
          <w:kern w:val="2"/>
          <w:sz w:val="24"/>
          <w:szCs w:val="24"/>
          <w:lang w:val="sv-SE"/>
        </w:rPr>
        <w:t xml:space="preserve">Phương trình </w:t>
      </w:r>
      <w:r w:rsidRPr="00E02D72">
        <w:rPr>
          <w:position w:val="-8"/>
        </w:rPr>
        <w:object w:dxaOrig="1535" w:dyaOrig="364" w14:anchorId="02F64FA4">
          <v:shape id="_x0000_i1092" type="#_x0000_t75" style="width:76.65pt;height:18.2pt" o:ole="">
            <v:imagedata r:id="rId135" o:title=""/>
          </v:shape>
          <o:OLEObject Type="Embed" ProgID="Equation.DSMT4" ShapeID="_x0000_i1092" DrawAspect="Content" ObjectID="_1828238232" r:id="rId136"/>
        </w:object>
      </w:r>
      <w:r w:rsidRPr="00E02D72">
        <w:rPr>
          <w:rFonts w:hint="cs"/>
          <w:color w:val="000000"/>
          <w:kern w:val="2"/>
          <w:sz w:val="24"/>
          <w:szCs w:val="24"/>
          <w:lang w:val="sv-SE"/>
        </w:rPr>
        <w:t>có nghiệm là.</w:t>
      </w:r>
    </w:p>
    <w:p w14:paraId="52A3BABB" w14:textId="77777777" w:rsidR="003B158A" w:rsidRPr="00E02D72" w:rsidRDefault="00000000">
      <w:pPr>
        <w:tabs>
          <w:tab w:val="left" w:pos="280"/>
          <w:tab w:val="left" w:pos="2580"/>
          <w:tab w:val="left" w:pos="5240"/>
          <w:tab w:val="left" w:pos="7660"/>
        </w:tabs>
        <w:spacing w:before="60"/>
      </w:pPr>
      <w:r w:rsidRPr="00E02D72">
        <w:rPr>
          <w:b/>
        </w:rPr>
        <w:tab/>
        <w:t>A.</w:t>
      </w:r>
      <w:r w:rsidRPr="00E02D72">
        <w:t xml:space="preserve"> </w:t>
      </w:r>
      <w:r w:rsidRPr="00E02D72">
        <w:rPr>
          <w:rFonts w:eastAsia="Aptos" w:hint="eastAsia"/>
          <w:position w:val="-6"/>
          <w:sz w:val="20"/>
          <w:szCs w:val="20"/>
        </w:rPr>
        <w:object w:dxaOrig="576" w:dyaOrig="272" w14:anchorId="3E5A0119">
          <v:shape id="_x0000_i1093" type="#_x0000_t75" style="width:28.85pt;height:13.55pt" o:ole="">
            <v:imagedata r:id="rId137" o:title=""/>
          </v:shape>
          <o:OLEObject Type="Embed" ProgID="Equation.DSMT4" ShapeID="_x0000_i1093" DrawAspect="Content" ObjectID="_1828238233" r:id="rId138"/>
        </w:object>
      </w:r>
      <w:r w:rsidRPr="00E02D72">
        <w:rPr>
          <w:color w:val="000000"/>
          <w:lang w:val="vi-VN"/>
        </w:rPr>
        <w:t>.</w:t>
      </w:r>
      <w:r w:rsidRPr="00E02D72">
        <w:rPr>
          <w:b/>
        </w:rPr>
        <w:tab/>
        <w:t>B.</w:t>
      </w:r>
      <w:r w:rsidRPr="00E02D72">
        <w:t xml:space="preserve"> </w:t>
      </w:r>
      <w:r w:rsidRPr="00E02D72">
        <w:rPr>
          <w:rFonts w:eastAsia="Aptos" w:hint="eastAsia"/>
          <w:position w:val="-6"/>
          <w:sz w:val="20"/>
          <w:szCs w:val="20"/>
        </w:rPr>
        <w:object w:dxaOrig="515" w:dyaOrig="272" w14:anchorId="1DE8F09B">
          <v:shape id="_x0000_i1094" type="#_x0000_t75" style="width:25.65pt;height:13.55pt" o:ole="">
            <v:imagedata r:id="rId139" o:title=""/>
          </v:shape>
          <o:OLEObject Type="Embed" ProgID="Equation.DSMT4" ShapeID="_x0000_i1094" DrawAspect="Content" ObjectID="_1828238234" r:id="rId140"/>
        </w:object>
      </w:r>
      <w:r w:rsidRPr="00E02D72">
        <w:rPr>
          <w:color w:val="000000"/>
          <w:lang w:val="vi-VN"/>
        </w:rPr>
        <w:t>.</w:t>
      </w:r>
      <w:r w:rsidRPr="00E02D72">
        <w:rPr>
          <w:b/>
        </w:rPr>
        <w:tab/>
        <w:t>C.</w:t>
      </w:r>
      <w:r w:rsidRPr="00E02D72">
        <w:t xml:space="preserve"> </w:t>
      </w:r>
      <w:r w:rsidRPr="00E02D72">
        <w:rPr>
          <w:rFonts w:eastAsia="Aptos" w:hint="eastAsia"/>
          <w:position w:val="-6"/>
          <w:sz w:val="20"/>
          <w:szCs w:val="20"/>
        </w:rPr>
        <w:object w:dxaOrig="576" w:dyaOrig="272" w14:anchorId="0C633098">
          <v:shape id="_x0000_i1095" type="#_x0000_t75" style="width:28.85pt;height:13.55pt" o:ole="">
            <v:imagedata r:id="rId141" o:title=""/>
          </v:shape>
          <o:OLEObject Type="Embed" ProgID="Equation.DSMT4" ShapeID="_x0000_i1095" DrawAspect="Content" ObjectID="_1828238235" r:id="rId142"/>
        </w:object>
      </w:r>
      <w:r w:rsidRPr="00E02D72">
        <w:rPr>
          <w:color w:val="000000"/>
          <w:lang w:val="vi-VN"/>
        </w:rPr>
        <w:t>.</w:t>
      </w:r>
      <w:r w:rsidRPr="00E02D72">
        <w:rPr>
          <w:b/>
        </w:rPr>
        <w:tab/>
        <w:t>D.</w:t>
      </w:r>
      <w:r w:rsidRPr="00E02D72">
        <w:t xml:space="preserve"> </w:t>
      </w:r>
      <w:r w:rsidRPr="00E02D72">
        <w:rPr>
          <w:rFonts w:eastAsia="Aptos" w:hint="eastAsia"/>
          <w:position w:val="-6"/>
          <w:sz w:val="20"/>
          <w:szCs w:val="20"/>
        </w:rPr>
        <w:object w:dxaOrig="535" w:dyaOrig="272" w14:anchorId="544BF93B">
          <v:shape id="_x0000_i1096" type="#_x0000_t75" style="width:26.75pt;height:13.55pt" o:ole="">
            <v:imagedata r:id="rId143" o:title=""/>
          </v:shape>
          <o:OLEObject Type="Embed" ProgID="Equation.DSMT4" ShapeID="_x0000_i1096" DrawAspect="Content" ObjectID="_1828238236" r:id="rId144"/>
        </w:object>
      </w:r>
      <w:r w:rsidRPr="00E02D72">
        <w:rPr>
          <w:color w:val="000000"/>
          <w:lang w:val="vi-VN"/>
        </w:rPr>
        <w:t>.</w:t>
      </w:r>
    </w:p>
    <w:p w14:paraId="6E3F6BB3" w14:textId="77777777" w:rsidR="003B158A" w:rsidRPr="00E02D72" w:rsidRDefault="003B158A" w:rsidP="00C830D1">
      <w:pPr>
        <w:pStyle w:val="Normal0"/>
        <w:spacing w:line="276" w:lineRule="auto"/>
        <w:contextualSpacing/>
        <w:jc w:val="both"/>
        <w:rPr>
          <w:rFonts w:hint="default"/>
          <w:b/>
          <w:bCs/>
          <w:kern w:val="2"/>
          <w:sz w:val="24"/>
          <w:szCs w:val="24"/>
        </w:rPr>
      </w:pPr>
    </w:p>
    <w:p w14:paraId="1213B514" w14:textId="77777777" w:rsidR="003B158A" w:rsidRPr="00E02D72" w:rsidRDefault="00000000" w:rsidP="00C830D1">
      <w:pPr>
        <w:pStyle w:val="Normal0"/>
        <w:spacing w:line="276" w:lineRule="auto"/>
        <w:contextualSpacing/>
        <w:jc w:val="both"/>
        <w:rPr>
          <w:rFonts w:hint="default"/>
          <w:kern w:val="2"/>
          <w:sz w:val="24"/>
          <w:szCs w:val="24"/>
        </w:rPr>
      </w:pPr>
      <w:r w:rsidRPr="00E02D72">
        <w:rPr>
          <w:rFonts w:eastAsia="Times New Roman" w:hint="default"/>
          <w:b/>
          <w:bCs/>
          <w:kern w:val="2"/>
          <w:sz w:val="24"/>
          <w:szCs w:val="24"/>
        </w:rPr>
        <w:t>PHẦN II. Câu trắc nghiệm đúng sai.</w:t>
      </w:r>
      <w:r w:rsidRPr="00E02D72">
        <w:rPr>
          <w:rFonts w:eastAsia="Times New Roman" w:hint="default"/>
          <w:kern w:val="2"/>
          <w:sz w:val="24"/>
          <w:szCs w:val="24"/>
        </w:rPr>
        <w:t xml:space="preserve"> Thí sinh trả lời từ câu 1 đến câu 4. Trong mỗi ý a), b), c), d) ở mỗi</w:t>
      </w:r>
      <w:r w:rsidRPr="00E02D72">
        <w:rPr>
          <w:rFonts w:eastAsia="Times New Roman"/>
          <w:kern w:val="2"/>
          <w:sz w:val="24"/>
          <w:szCs w:val="24"/>
        </w:rPr>
        <w:t xml:space="preserve"> </w:t>
      </w:r>
      <w:r w:rsidRPr="00E02D72">
        <w:rPr>
          <w:rFonts w:eastAsia="Times New Roman" w:hint="default"/>
          <w:kern w:val="2"/>
          <w:sz w:val="24"/>
          <w:szCs w:val="24"/>
        </w:rPr>
        <w:t>câu, thí sinh chọn đúng hoặc sai.</w:t>
      </w:r>
    </w:p>
    <w:p w14:paraId="19168E45" w14:textId="77777777" w:rsidR="003B158A" w:rsidRPr="00E02D72" w:rsidRDefault="00000000" w:rsidP="00B41F06">
      <w:pPr>
        <w:pStyle w:val="Normal0"/>
        <w:spacing w:before="60"/>
        <w:jc w:val="both"/>
        <w:rPr>
          <w:rFonts w:hint="default"/>
          <w:bCs/>
          <w:sz w:val="24"/>
          <w:szCs w:val="24"/>
          <w:lang w:val="it-IT"/>
        </w:rPr>
      </w:pPr>
      <w:r w:rsidRPr="00E02D72">
        <w:rPr>
          <w:rFonts w:eastAsia="Times New Roman"/>
          <w:b/>
          <w:sz w:val="24"/>
          <w:szCs w:val="26"/>
        </w:rPr>
        <w:t xml:space="preserve">Câu 1. </w:t>
      </w:r>
      <w:r w:rsidRPr="00E02D72">
        <w:rPr>
          <w:rFonts w:hint="default"/>
          <w:kern w:val="2"/>
          <w:sz w:val="24"/>
          <w:szCs w:val="24"/>
        </w:rPr>
        <w:t xml:space="preserve">Lúc 6 giờ 40 phút sáng, bạn </w:t>
      </w:r>
      <w:r w:rsidRPr="00E02D72">
        <w:rPr>
          <w:rFonts w:eastAsia="Calibri"/>
          <w:position w:val="-6"/>
        </w:rPr>
        <w:object w:dxaOrig="364" w:dyaOrig="272" w14:anchorId="01A52740">
          <v:shape id="_x0000_i1097" type="#_x0000_t75" style="width:18.2pt;height:13.55pt" o:ole="">
            <v:imagedata r:id="rId145" o:title=""/>
          </v:shape>
          <o:OLEObject Type="Embed" ProgID="Equation.DSMT4" ShapeID="_x0000_i1097" DrawAspect="Content" ObjectID="_1828238237" r:id="rId146"/>
        </w:object>
      </w:r>
      <w:r w:rsidRPr="00E02D72">
        <w:rPr>
          <w:rFonts w:hint="default"/>
          <w:kern w:val="2"/>
          <w:sz w:val="24"/>
          <w:szCs w:val="24"/>
        </w:rPr>
        <w:t xml:space="preserve">đi xe đạp từ nhà (điểm </w:t>
      </w:r>
      <w:r w:rsidRPr="00E02D72">
        <w:rPr>
          <w:rFonts w:eastAsia="Calibri"/>
          <w:position w:val="-4"/>
        </w:rPr>
        <w:object w:dxaOrig="235" w:dyaOrig="270" w14:anchorId="37DF7B6C">
          <v:shape id="_x0000_i1098" type="#_x0000_t75" style="width:11.75pt;height:13.55pt" o:ole="">
            <v:imagedata r:id="rId147" o:title=""/>
          </v:shape>
          <o:OLEObject Type="Embed" ProgID="Equation.DSMT4" ShapeID="_x0000_i1098" DrawAspect="Content" ObjectID="_1828238238" r:id="rId148"/>
        </w:object>
      </w:r>
      <w:r w:rsidRPr="00E02D72">
        <w:rPr>
          <w:rFonts w:hint="default"/>
          <w:kern w:val="2"/>
          <w:sz w:val="24"/>
          <w:szCs w:val="24"/>
        </w:rPr>
        <w:t xml:space="preserve">) đến trường (điểm </w:t>
      </w:r>
      <w:r w:rsidRPr="00E02D72">
        <w:rPr>
          <w:rFonts w:eastAsia="Calibri"/>
          <w:position w:val="-4"/>
        </w:rPr>
        <w:object w:dxaOrig="235" w:dyaOrig="270" w14:anchorId="138EA86B">
          <v:shape id="_x0000_i1099" type="#_x0000_t75" style="width:11.75pt;height:13.55pt" o:ole="">
            <v:imagedata r:id="rId149" o:title=""/>
          </v:shape>
          <o:OLEObject Type="Embed" ProgID="Equation.DSMT4" ShapeID="_x0000_i1099" DrawAspect="Content" ObjectID="_1828238239" r:id="rId150"/>
        </w:object>
      </w:r>
      <w:r w:rsidRPr="00E02D72">
        <w:rPr>
          <w:rFonts w:hint="default"/>
          <w:kern w:val="2"/>
          <w:sz w:val="24"/>
          <w:szCs w:val="24"/>
        </w:rPr>
        <w:t xml:space="preserve">) phải leo lên và xuống một con dốc được minh hoạ như hình vẽ. Cho biết khoảng cách từ điểm </w:t>
      </w:r>
      <w:r w:rsidRPr="00E02D72">
        <w:rPr>
          <w:rFonts w:eastAsia="Calibri"/>
          <w:position w:val="-4"/>
        </w:rPr>
        <w:object w:dxaOrig="235" w:dyaOrig="270" w14:anchorId="62DFC911">
          <v:shape id="_x0000_i1100" type="#_x0000_t75" style="width:11.75pt;height:13.55pt" o:ole="">
            <v:imagedata r:id="rId147" o:title=""/>
          </v:shape>
          <o:OLEObject Type="Embed" ProgID="Equation.DSMT4" ShapeID="_x0000_i1100" DrawAspect="Content" ObjectID="_1828238240" r:id="rId151"/>
        </w:object>
      </w:r>
      <w:r w:rsidRPr="00E02D72">
        <w:rPr>
          <w:rFonts w:eastAsia="Calibri" w:hint="default"/>
          <w:sz w:val="24"/>
          <w:szCs w:val="24"/>
        </w:rPr>
        <w:t xml:space="preserve">đến </w:t>
      </w:r>
      <w:r w:rsidRPr="00E02D72">
        <w:rPr>
          <w:rFonts w:hint="default"/>
          <w:kern w:val="2"/>
          <w:sz w:val="24"/>
          <w:szCs w:val="24"/>
        </w:rPr>
        <w:t xml:space="preserve">điểm </w:t>
      </w:r>
      <w:r w:rsidRPr="00E02D72">
        <w:rPr>
          <w:rFonts w:eastAsia="Calibri"/>
          <w:position w:val="-4"/>
        </w:rPr>
        <w:object w:dxaOrig="235" w:dyaOrig="270" w14:anchorId="3E3173DB">
          <v:shape id="_x0000_i1101" type="#_x0000_t75" style="width:11.75pt;height:13.55pt" o:ole="">
            <v:imagedata r:id="rId149" o:title=""/>
          </v:shape>
          <o:OLEObject Type="Embed" ProgID="Equation.DSMT4" ShapeID="_x0000_i1101" DrawAspect="Content" ObjectID="_1828238241" r:id="rId152"/>
        </w:object>
      </w:r>
      <w:r w:rsidRPr="00E02D72">
        <w:rPr>
          <w:rFonts w:eastAsia="Calibri" w:hint="default"/>
          <w:sz w:val="24"/>
          <w:szCs w:val="24"/>
        </w:rPr>
        <w:t>là đoạn</w:t>
      </w:r>
      <w:r w:rsidRPr="00E02D72">
        <w:rPr>
          <w:rFonts w:eastAsia="Calibri"/>
          <w:position w:val="-4"/>
        </w:rPr>
        <w:object w:dxaOrig="412" w:dyaOrig="270" w14:anchorId="0A367ADE">
          <v:shape id="_x0000_i1102" type="#_x0000_t75" style="width:20.65pt;height:13.55pt" o:ole="">
            <v:imagedata r:id="rId153" o:title=""/>
          </v:shape>
          <o:OLEObject Type="Embed" ProgID="Equation.DSMT4" ShapeID="_x0000_i1102" DrawAspect="Content" ObjectID="_1828238242" r:id="rId154"/>
        </w:object>
      </w:r>
      <w:r w:rsidRPr="00E02D72">
        <w:rPr>
          <w:rFonts w:hint="default"/>
          <w:kern w:val="2"/>
          <w:sz w:val="24"/>
          <w:szCs w:val="24"/>
        </w:rPr>
        <w:t xml:space="preserve"> dài </w:t>
      </w:r>
      <w:r w:rsidRPr="00E02D72">
        <w:rPr>
          <w:rFonts w:eastAsia="Calibri"/>
          <w:position w:val="-6"/>
        </w:rPr>
        <w:object w:dxaOrig="619" w:dyaOrig="272" w14:anchorId="6714561C">
          <v:shape id="_x0000_i1103" type="#_x0000_t75" style="width:31pt;height:13.55pt" o:ole="">
            <v:imagedata r:id="rId155" o:title=""/>
          </v:shape>
          <o:OLEObject Type="Embed" ProgID="Equation.DSMT4" ShapeID="_x0000_i1103" DrawAspect="Content" ObjectID="_1828238243" r:id="rId156"/>
        </w:object>
      </w:r>
      <w:r w:rsidRPr="00E02D72">
        <w:rPr>
          <w:kern w:val="2"/>
          <w:sz w:val="24"/>
          <w:szCs w:val="24"/>
        </w:rPr>
        <w:t xml:space="preserve">, </w:t>
      </w:r>
      <w:r w:rsidRPr="00E02D72">
        <w:rPr>
          <w:rFonts w:eastAsia="Calibri"/>
          <w:position w:val="-10"/>
        </w:rPr>
        <w:object w:dxaOrig="1405" w:dyaOrig="372" w14:anchorId="12386A9C">
          <v:shape id="_x0000_i1104" type="#_x0000_t75" style="width:70.2pt;height:18.55pt" o:ole="">
            <v:imagedata r:id="rId157" o:title=""/>
          </v:shape>
          <o:OLEObject Type="Embed" ProgID="Equation.DSMT4" ShapeID="_x0000_i1104" DrawAspect="Content" ObjectID="_1828238244" r:id="rId158"/>
        </w:object>
      </w:r>
      <w:r w:rsidRPr="00E02D72">
        <w:rPr>
          <w:rFonts w:hint="default"/>
          <w:kern w:val="2"/>
          <w:sz w:val="24"/>
          <w:szCs w:val="24"/>
        </w:rPr>
        <w:t xml:space="preserve">. Biết rằng tốc độ trung bình lên dốc là </w:t>
      </w:r>
      <w:r w:rsidRPr="00E02D72">
        <w:rPr>
          <w:rFonts w:eastAsia="Calibri"/>
          <w:position w:val="-6"/>
        </w:rPr>
        <w:object w:dxaOrig="779" w:dyaOrig="272" w14:anchorId="195E8E82">
          <v:shape id="_x0000_i1105" type="#_x0000_t75" style="width:38.85pt;height:13.55pt" o:ole="">
            <v:imagedata r:id="rId159" o:title=""/>
          </v:shape>
          <o:OLEObject Type="Embed" ProgID="Equation.DSMT4" ShapeID="_x0000_i1105" DrawAspect="Content" ObjectID="_1828238245" r:id="rId160"/>
        </w:object>
      </w:r>
      <w:r w:rsidRPr="00E02D72">
        <w:rPr>
          <w:rFonts w:hint="default"/>
          <w:kern w:val="2"/>
          <w:sz w:val="24"/>
          <w:szCs w:val="24"/>
        </w:rPr>
        <w:t xml:space="preserve">và tốc độ trung bình khi xuống dốc là </w:t>
      </w:r>
      <w:r w:rsidRPr="00E02D72">
        <w:rPr>
          <w:rFonts w:eastAsia="Calibri"/>
          <w:position w:val="-6"/>
        </w:rPr>
        <w:object w:dxaOrig="880" w:dyaOrig="272" w14:anchorId="5B8DCEAB">
          <v:shape id="_x0000_i1106" type="#_x0000_t75" style="width:43.85pt;height:13.55pt" o:ole="">
            <v:imagedata r:id="rId161" o:title=""/>
          </v:shape>
          <o:OLEObject Type="Embed" ProgID="Equation.DSMT4" ShapeID="_x0000_i1106" DrawAspect="Content" ObjectID="_1828238246" r:id="rId162"/>
        </w:object>
      </w:r>
      <w:r w:rsidRPr="00E02D72">
        <w:rPr>
          <w:kern w:val="2"/>
          <w:sz w:val="24"/>
          <w:szCs w:val="24"/>
        </w:rPr>
        <w:t xml:space="preserve">. </w:t>
      </w:r>
      <w:r w:rsidRPr="00E02D72">
        <w:rPr>
          <w:rFonts w:hint="cs"/>
          <w:bCs/>
          <w:sz w:val="24"/>
          <w:szCs w:val="24"/>
          <w:lang w:val="it-IT"/>
        </w:rPr>
        <w:t>Xét tính đúng sai của các khẳng định sau:</w:t>
      </w:r>
    </w:p>
    <w:p w14:paraId="115CA3EB" w14:textId="77777777" w:rsidR="003B158A" w:rsidRPr="00E02D72" w:rsidRDefault="007E1A3F" w:rsidP="00B41F06">
      <w:pPr>
        <w:pStyle w:val="Normal0"/>
        <w:tabs>
          <w:tab w:val="left" w:pos="992"/>
          <w:tab w:val="left" w:pos="3402"/>
          <w:tab w:val="left" w:pos="5669"/>
          <w:tab w:val="left" w:pos="7937"/>
        </w:tabs>
        <w:spacing w:before="60"/>
        <w:contextualSpacing/>
        <w:jc w:val="center"/>
        <w:rPr>
          <w:rFonts w:hint="default"/>
          <w:b/>
          <w:kern w:val="2"/>
          <w:sz w:val="24"/>
          <w:szCs w:val="24"/>
        </w:rPr>
      </w:pPr>
      <w:r>
        <w:rPr>
          <w:b/>
          <w:noProof/>
        </w:rPr>
        <w:pict w14:anchorId="6A3E4DDC">
          <v:shape id="_x0000_i1107" type="#_x0000_t75" style="width:391.35pt;height:91.95pt;mso-wrap-distance-left:0;mso-wrap-distance-top:0;mso-wrap-distance-right:0;mso-wrap-distance-bottom:0">
            <v:imagedata r:id="rId163" o:title=""/>
          </v:shape>
        </w:pict>
      </w:r>
    </w:p>
    <w:p w14:paraId="2A09205A" w14:textId="77777777" w:rsidR="003B158A" w:rsidRPr="00E02D72" w:rsidRDefault="00000000">
      <w:pPr>
        <w:spacing w:before="60"/>
        <w:ind w:left="292" w:hanging="292"/>
      </w:pPr>
      <w:r w:rsidRPr="00E02D72">
        <w:rPr>
          <w:b/>
        </w:rPr>
        <w:t xml:space="preserve">a) </w:t>
      </w:r>
      <w:r w:rsidRPr="00E02D72">
        <w:rPr>
          <w:color w:val="000000"/>
          <w:kern w:val="2"/>
          <w:lang w:val="fr-FR"/>
        </w:rPr>
        <w:t>Bạn An bị muộn học, biết giờ vào học là 6 giờ 45 phút</w:t>
      </w:r>
      <w:r w:rsidRPr="00E02D72">
        <w:rPr>
          <w:kern w:val="2"/>
        </w:rPr>
        <w:t>.</w:t>
      </w:r>
    </w:p>
    <w:p w14:paraId="3B2AD617" w14:textId="77777777" w:rsidR="003B158A" w:rsidRPr="00E02D72" w:rsidRDefault="00000000">
      <w:pPr>
        <w:spacing w:before="60"/>
        <w:ind w:left="292" w:hanging="292"/>
      </w:pPr>
      <w:r w:rsidRPr="00E02D72">
        <w:rPr>
          <w:b/>
        </w:rPr>
        <w:t xml:space="preserve">b) </w:t>
      </w:r>
      <w:r w:rsidRPr="00E02D72">
        <w:rPr>
          <w:color w:val="000000"/>
          <w:kern w:val="2"/>
          <w:lang w:val="fr-FR"/>
        </w:rPr>
        <w:t xml:space="preserve">Chiều cao h của con dốc là </w:t>
      </w:r>
      <w:r w:rsidRPr="00E02D72">
        <w:rPr>
          <w:rFonts w:eastAsia="Aptos" w:hint="eastAsia"/>
          <w:position w:val="-6"/>
          <w:sz w:val="20"/>
          <w:szCs w:val="20"/>
        </w:rPr>
        <w:object w:dxaOrig="499" w:dyaOrig="272" w14:anchorId="733DE5A8">
          <v:shape id="_x0000_i1108" type="#_x0000_t75" style="width:24.95pt;height:13.55pt" o:ole="">
            <v:imagedata r:id="rId164" o:title=""/>
          </v:shape>
          <o:OLEObject Type="Embed" ProgID="Equation.DSMT4" ShapeID="_x0000_i1108" DrawAspect="Content" ObjectID="_1828238247" r:id="rId165"/>
        </w:object>
      </w:r>
      <w:r w:rsidRPr="00E02D72">
        <w:rPr>
          <w:rFonts w:eastAsia="Calibri"/>
          <w:i/>
          <w:iCs/>
          <w:color w:val="000000"/>
          <w:kern w:val="2"/>
        </w:rPr>
        <w:t>(kết quả làm tròn đến hàng đơn vị).</w:t>
      </w:r>
    </w:p>
    <w:p w14:paraId="75640F70" w14:textId="77777777" w:rsidR="003B158A" w:rsidRPr="00E02D72" w:rsidRDefault="00000000">
      <w:pPr>
        <w:spacing w:before="60"/>
        <w:ind w:left="292" w:hanging="292"/>
      </w:pPr>
      <w:r w:rsidRPr="00E02D72">
        <w:rPr>
          <w:b/>
        </w:rPr>
        <w:t xml:space="preserve">c) </w:t>
      </w:r>
      <w:r w:rsidRPr="00E02D72">
        <w:rPr>
          <w:rFonts w:eastAsia="Aptos" w:hint="eastAsia"/>
          <w:position w:val="-6"/>
          <w:sz w:val="20"/>
          <w:szCs w:val="20"/>
        </w:rPr>
        <w:object w:dxaOrig="1180" w:dyaOrig="364" w14:anchorId="28A05E16">
          <v:shape id="_x0000_i1109" type="#_x0000_t75" style="width:59.15pt;height:18.2pt" o:ole="">
            <v:imagedata r:id="rId166" o:title=""/>
          </v:shape>
          <o:OLEObject Type="Embed" ProgID="Equation.DSMT4" ShapeID="_x0000_i1109" DrawAspect="Content" ObjectID="_1828238248" r:id="rId167"/>
        </w:object>
      </w:r>
      <w:r w:rsidRPr="00E02D72">
        <w:rPr>
          <w:color w:val="000000"/>
          <w:kern w:val="2"/>
        </w:rPr>
        <w:t>.</w:t>
      </w:r>
    </w:p>
    <w:p w14:paraId="1AB128C9" w14:textId="77777777" w:rsidR="003B158A" w:rsidRPr="00E02D72" w:rsidRDefault="00000000">
      <w:pPr>
        <w:spacing w:before="60"/>
        <w:ind w:left="292" w:hanging="292"/>
      </w:pPr>
      <w:r w:rsidRPr="00E02D72">
        <w:rPr>
          <w:b/>
        </w:rPr>
        <w:t xml:space="preserve">d) </w:t>
      </w:r>
      <w:r w:rsidRPr="00E02D72">
        <w:rPr>
          <w:rFonts w:eastAsia="Aptos" w:hint="eastAsia"/>
          <w:position w:val="-10"/>
          <w:sz w:val="20"/>
          <w:szCs w:val="20"/>
        </w:rPr>
        <w:object w:dxaOrig="1359" w:dyaOrig="320" w14:anchorId="2B4635CE">
          <v:shape id="_x0000_i1110" type="#_x0000_t75" style="width:68.1pt;height:16.05pt" o:ole="">
            <v:imagedata r:id="rId168" o:title=""/>
          </v:shape>
          <o:OLEObject Type="Embed" ProgID="Equation.DSMT4" ShapeID="_x0000_i1110" DrawAspect="Content" ObjectID="_1828238249" r:id="rId169"/>
        </w:object>
      </w:r>
      <w:r w:rsidRPr="00E02D72">
        <w:rPr>
          <w:rFonts w:eastAsia="Calibri"/>
          <w:i/>
          <w:iCs/>
          <w:color w:val="000000"/>
          <w:kern w:val="2"/>
        </w:rPr>
        <w:t>(kết quả làm tròn đến hàng đơn vị).</w:t>
      </w:r>
    </w:p>
    <w:p w14:paraId="19766C7B" w14:textId="77777777" w:rsidR="003B158A" w:rsidRPr="00E02D72" w:rsidRDefault="00000000" w:rsidP="00C830D1">
      <w:pPr>
        <w:pStyle w:val="Normal0"/>
        <w:spacing w:before="60"/>
        <w:rPr>
          <w:rFonts w:hint="default"/>
          <w:kern w:val="2"/>
          <w:sz w:val="24"/>
          <w:szCs w:val="24"/>
        </w:rPr>
      </w:pPr>
      <w:r w:rsidRPr="00E02D72">
        <w:rPr>
          <w:rFonts w:eastAsia="Times New Roman"/>
          <w:b/>
          <w:sz w:val="24"/>
          <w:szCs w:val="26"/>
        </w:rPr>
        <w:t xml:space="preserve">Câu 2. </w:t>
      </w:r>
      <w:r w:rsidRPr="00E02D72">
        <w:rPr>
          <w:rFonts w:hint="default"/>
          <w:color w:val="000000"/>
          <w:kern w:val="2"/>
          <w:sz w:val="24"/>
          <w:szCs w:val="24"/>
        </w:rPr>
        <w:t xml:space="preserve">Cho hàm số bậc hai </w:t>
      </w:r>
      <w:r w:rsidRPr="00E02D72">
        <w:rPr>
          <w:position w:val="-10"/>
        </w:rPr>
        <w:object w:dxaOrig="1600" w:dyaOrig="364" w14:anchorId="3F8AE213">
          <v:shape id="_x0000_i1111" type="#_x0000_t75" style="width:79.85pt;height:18.2pt" o:ole="">
            <v:imagedata r:id="rId170" o:title=""/>
          </v:shape>
          <o:OLEObject Type="Embed" ProgID="Equation.DSMT4" ShapeID="_x0000_i1111" DrawAspect="Content" ObjectID="_1828238250" r:id="rId171"/>
        </w:object>
      </w:r>
      <w:r w:rsidRPr="00E02D72">
        <w:rPr>
          <w:color w:val="000000"/>
          <w:kern w:val="2"/>
          <w:sz w:val="24"/>
          <w:szCs w:val="24"/>
        </w:rPr>
        <w:t xml:space="preserve">. </w:t>
      </w:r>
      <w:r w:rsidRPr="00E02D72">
        <w:rPr>
          <w:rFonts w:hint="default"/>
          <w:kern w:val="2"/>
          <w:sz w:val="24"/>
          <w:szCs w:val="24"/>
        </w:rPr>
        <w:t>Xét tính đúng, sai của các khẳng định sau:</w:t>
      </w:r>
    </w:p>
    <w:p w14:paraId="6F2C6CC5" w14:textId="77777777" w:rsidR="003B158A" w:rsidRPr="00E02D72" w:rsidRDefault="00000000">
      <w:pPr>
        <w:spacing w:before="60"/>
        <w:ind w:left="292" w:hanging="292"/>
      </w:pPr>
      <w:r w:rsidRPr="00E02D72">
        <w:rPr>
          <w:b/>
        </w:rPr>
        <w:t xml:space="preserve">a) </w:t>
      </w:r>
      <w:r w:rsidRPr="00E02D72">
        <w:rPr>
          <w:color w:val="000000"/>
          <w:kern w:val="2"/>
        </w:rPr>
        <w:t>Đồ thị hàm số đã cho cắt trục hoành tại hai điểm phân biệt.</w:t>
      </w:r>
    </w:p>
    <w:p w14:paraId="1655A35A" w14:textId="77777777" w:rsidR="003B158A" w:rsidRPr="00E02D72" w:rsidRDefault="00000000">
      <w:pPr>
        <w:spacing w:before="60"/>
        <w:ind w:left="292" w:hanging="292"/>
      </w:pPr>
      <w:r w:rsidRPr="00E02D72">
        <w:rPr>
          <w:b/>
        </w:rPr>
        <w:t xml:space="preserve">b) </w:t>
      </w:r>
      <w:r w:rsidRPr="00E02D72">
        <w:rPr>
          <w:color w:val="000000"/>
          <w:kern w:val="2"/>
        </w:rPr>
        <w:t xml:space="preserve">Có 9 giá trị nguyên dương của m để phương trình </w:t>
      </w:r>
      <w:r w:rsidRPr="00E02D72">
        <w:rPr>
          <w:rFonts w:eastAsia="Aptos" w:hint="eastAsia"/>
          <w:position w:val="-6"/>
          <w:sz w:val="20"/>
          <w:szCs w:val="20"/>
        </w:rPr>
        <w:object w:dxaOrig="2499" w:dyaOrig="320" w14:anchorId="4E0FBC42">
          <v:shape id="_x0000_i1112" type="#_x0000_t75" style="width:125.1pt;height:16.05pt" o:ole="">
            <v:imagedata r:id="rId172" o:title=""/>
          </v:shape>
          <o:OLEObject Type="Embed" ProgID="Equation.DSMT4" ShapeID="_x0000_i1112" DrawAspect="Content" ObjectID="_1828238251" r:id="rId173"/>
        </w:object>
      </w:r>
      <w:r w:rsidRPr="00E02D72">
        <w:rPr>
          <w:color w:val="000000"/>
          <w:kern w:val="2"/>
        </w:rPr>
        <w:t>có 2 nghiệm phân biệt.</w:t>
      </w:r>
    </w:p>
    <w:p w14:paraId="6E6868D1" w14:textId="77777777" w:rsidR="003B158A" w:rsidRPr="00E02D72" w:rsidRDefault="00000000">
      <w:pPr>
        <w:spacing w:before="60"/>
        <w:ind w:left="292" w:hanging="292"/>
      </w:pPr>
      <w:r w:rsidRPr="00E02D72">
        <w:rPr>
          <w:b/>
        </w:rPr>
        <w:t xml:space="preserve">c) </w:t>
      </w:r>
      <w:r w:rsidRPr="00E02D72">
        <w:rPr>
          <w:color w:val="000000"/>
          <w:kern w:val="2"/>
        </w:rPr>
        <w:t xml:space="preserve">Hàm số đã cho có toạ độ đỉnh </w:t>
      </w:r>
      <w:r w:rsidRPr="00E02D72">
        <w:rPr>
          <w:rFonts w:eastAsia="Aptos" w:hint="eastAsia"/>
          <w:position w:val="-14"/>
          <w:sz w:val="20"/>
          <w:szCs w:val="20"/>
        </w:rPr>
        <w:object w:dxaOrig="820" w:dyaOrig="400" w14:anchorId="4CB60326">
          <v:shape id="_x0000_i1113" type="#_x0000_t75" style="width:41pt;height:19.95pt" o:ole="">
            <v:imagedata r:id="rId174" o:title=""/>
          </v:shape>
          <o:OLEObject Type="Embed" ProgID="Equation.DSMT4" ShapeID="_x0000_i1113" DrawAspect="Content" ObjectID="_1828238252" r:id="rId175"/>
        </w:object>
      </w:r>
      <w:r w:rsidRPr="00E02D72">
        <w:rPr>
          <w:color w:val="000000"/>
          <w:kern w:val="2"/>
        </w:rPr>
        <w:t>.</w:t>
      </w:r>
    </w:p>
    <w:p w14:paraId="368A11D0" w14:textId="77777777" w:rsidR="003B158A" w:rsidRPr="00E02D72" w:rsidRDefault="00000000">
      <w:pPr>
        <w:spacing w:before="60"/>
        <w:ind w:left="292" w:hanging="292"/>
      </w:pPr>
      <w:r w:rsidRPr="00E02D72">
        <w:rPr>
          <w:b/>
        </w:rPr>
        <w:lastRenderedPageBreak/>
        <w:t xml:space="preserve">d) </w:t>
      </w:r>
      <w:r w:rsidRPr="00E02D72">
        <w:rPr>
          <w:rFonts w:hint="cs"/>
        </w:rPr>
        <w:t>Hàm số đã cho có đồ thị như hình vẽ bên dưới:</w:t>
      </w:r>
    </w:p>
    <w:p w14:paraId="69DA2403" w14:textId="77777777" w:rsidR="003B158A" w:rsidRPr="00E02D72" w:rsidRDefault="007E1A3F" w:rsidP="00E02D72">
      <w:pPr>
        <w:spacing w:before="60"/>
        <w:ind w:left="292"/>
        <w:jc w:val="center"/>
      </w:pPr>
      <w:r>
        <w:rPr>
          <w:noProof/>
        </w:rPr>
        <w:pict w14:anchorId="7DA3941B">
          <v:shape id="_x0000_i1114" type="#_x0000_t75" style="width:106.2pt;height:120.5pt;mso-wrap-distance-left:0;mso-wrap-distance-top:0;mso-wrap-distance-right:0;mso-wrap-distance-bottom:0">
            <v:imagedata r:id="rId176" o:title=""/>
          </v:shape>
        </w:pict>
      </w:r>
    </w:p>
    <w:p w14:paraId="70A483EB" w14:textId="77777777" w:rsidR="003B158A" w:rsidRPr="00E02D72" w:rsidRDefault="00000000" w:rsidP="00C830D1">
      <w:pPr>
        <w:pStyle w:val="Normal0"/>
        <w:spacing w:before="60"/>
        <w:rPr>
          <w:rFonts w:hint="default"/>
          <w:bCs/>
          <w:kern w:val="2"/>
          <w:sz w:val="24"/>
          <w:szCs w:val="24"/>
        </w:rPr>
      </w:pPr>
      <w:r w:rsidRPr="00E02D72">
        <w:rPr>
          <w:rFonts w:eastAsia="Times New Roman"/>
          <w:b/>
          <w:sz w:val="24"/>
          <w:szCs w:val="26"/>
        </w:rPr>
        <w:t xml:space="preserve">Câu 3. </w:t>
      </w:r>
      <w:r w:rsidRPr="00E02D72">
        <w:rPr>
          <w:color w:val="000000"/>
          <w:kern w:val="2"/>
          <w:sz w:val="24"/>
          <w:szCs w:val="24"/>
        </w:rPr>
        <w:t xml:space="preserve">Cho </w:t>
      </w:r>
      <w:r w:rsidRPr="00E02D72">
        <w:rPr>
          <w:rFonts w:hint="default"/>
          <w:color w:val="000000"/>
          <w:kern w:val="2"/>
          <w:sz w:val="24"/>
          <w:szCs w:val="24"/>
          <w:lang w:val="vi-VN"/>
        </w:rPr>
        <w:t xml:space="preserve">phương trình </w:t>
      </w:r>
      <w:r w:rsidRPr="00E02D72">
        <w:rPr>
          <w:rFonts w:eastAsia="Calibri"/>
          <w:position w:val="-10"/>
          <w:lang w:val="vi-VN"/>
        </w:rPr>
        <w:object w:dxaOrig="3139" w:dyaOrig="428" w14:anchorId="0775BEB5">
          <v:shape id="_x0000_i1115" type="#_x0000_t75" style="width:156.85pt;height:21.4pt" o:ole="">
            <v:imagedata r:id="rId177" o:title=""/>
          </v:shape>
          <o:OLEObject Type="Embed" ProgID="Equation.DSMT4" ShapeID="_x0000_i1115" DrawAspect="Content" ObjectID="_1828238253" r:id="rId178"/>
        </w:object>
      </w:r>
      <w:r w:rsidRPr="00E02D72">
        <w:rPr>
          <w:rFonts w:eastAsia="Calibri"/>
          <w:color w:val="000000"/>
          <w:kern w:val="2"/>
          <w:sz w:val="24"/>
          <w:szCs w:val="24"/>
        </w:rPr>
        <w:t xml:space="preserve">. </w:t>
      </w:r>
      <w:r w:rsidRPr="00E02D72">
        <w:rPr>
          <w:rFonts w:hint="default"/>
          <w:bCs/>
          <w:color w:val="000000"/>
          <w:kern w:val="2"/>
          <w:sz w:val="24"/>
          <w:szCs w:val="24"/>
          <w:lang w:val="it-IT"/>
        </w:rPr>
        <w:t>Xét tính đúng sai của các khẳng định sau:</w:t>
      </w:r>
    </w:p>
    <w:p w14:paraId="7265BFBC" w14:textId="77777777" w:rsidR="003B158A" w:rsidRPr="00E02D72" w:rsidRDefault="00000000">
      <w:pPr>
        <w:spacing w:before="60"/>
        <w:ind w:left="292" w:hanging="292"/>
      </w:pPr>
      <w:r w:rsidRPr="00E02D72">
        <w:rPr>
          <w:b/>
        </w:rPr>
        <w:t xml:space="preserve">a) </w:t>
      </w:r>
      <w:r w:rsidRPr="00E02D72">
        <w:rPr>
          <w:color w:val="000000"/>
          <w:kern w:val="2"/>
        </w:rPr>
        <w:t xml:space="preserve">Phương trình (1) có dạng </w:t>
      </w:r>
      <w:r w:rsidRPr="00E02D72">
        <w:rPr>
          <w:rFonts w:eastAsia="Aptos" w:hint="eastAsia"/>
          <w:position w:val="-16"/>
          <w:sz w:val="20"/>
          <w:szCs w:val="20"/>
        </w:rPr>
        <w:object w:dxaOrig="1660" w:dyaOrig="465" w14:anchorId="4B21D2A3">
          <v:shape id="_x0000_i1116" type="#_x0000_t75" style="width:83.05pt;height:23.15pt" o:ole="">
            <v:imagedata r:id="rId179" o:title=""/>
          </v:shape>
          <o:OLEObject Type="Embed" ProgID="Equation.DSMT4" ShapeID="_x0000_i1116" DrawAspect="Content" ObjectID="_1828238254" r:id="rId180"/>
        </w:object>
      </w:r>
      <w:r w:rsidRPr="00E02D72">
        <w:rPr>
          <w:color w:val="000000"/>
          <w:kern w:val="2"/>
        </w:rPr>
        <w:t>.</w:t>
      </w:r>
    </w:p>
    <w:p w14:paraId="447988C1" w14:textId="77777777" w:rsidR="003B158A" w:rsidRPr="00E02D72" w:rsidRDefault="00000000">
      <w:pPr>
        <w:spacing w:before="60"/>
        <w:ind w:left="292" w:hanging="292"/>
      </w:pPr>
      <w:r w:rsidRPr="00E02D72">
        <w:rPr>
          <w:b/>
        </w:rPr>
        <w:t xml:space="preserve">b) </w:t>
      </w:r>
      <w:r w:rsidRPr="00E02D72">
        <w:rPr>
          <w:color w:val="000000"/>
          <w:kern w:val="2"/>
        </w:rPr>
        <w:t xml:space="preserve">Điều kiện xác định của phương trình (1) là: </w:t>
      </w:r>
      <w:r w:rsidRPr="00E02D72">
        <w:rPr>
          <w:rFonts w:eastAsia="Aptos" w:hint="eastAsia"/>
          <w:position w:val="-6"/>
          <w:sz w:val="20"/>
          <w:szCs w:val="20"/>
        </w:rPr>
        <w:object w:dxaOrig="859" w:dyaOrig="272" w14:anchorId="6B9A897C">
          <v:shape id="_x0000_i1117" type="#_x0000_t75" style="width:42.75pt;height:13.55pt" o:ole="">
            <v:imagedata r:id="rId181" o:title=""/>
          </v:shape>
          <o:OLEObject Type="Embed" ProgID="Equation.DSMT4" ShapeID="_x0000_i1117" DrawAspect="Content" ObjectID="_1828238255" r:id="rId182"/>
        </w:object>
      </w:r>
      <w:r w:rsidRPr="00E02D72">
        <w:rPr>
          <w:color w:val="000000"/>
          <w:kern w:val="2"/>
        </w:rPr>
        <w:t>.</w:t>
      </w:r>
    </w:p>
    <w:p w14:paraId="05803EE4" w14:textId="77777777" w:rsidR="003B158A" w:rsidRPr="00E02D72" w:rsidRDefault="00000000">
      <w:pPr>
        <w:spacing w:before="60"/>
        <w:ind w:left="292" w:hanging="292"/>
      </w:pPr>
      <w:r w:rsidRPr="00E02D72">
        <w:rPr>
          <w:b/>
        </w:rPr>
        <w:t xml:space="preserve">c) </w:t>
      </w:r>
      <w:r w:rsidRPr="00E02D72">
        <w:rPr>
          <w:color w:val="000000"/>
          <w:kern w:val="2"/>
          <w:lang w:val="vi-VN"/>
        </w:rPr>
        <w:t xml:space="preserve">Giả sử </w:t>
      </w:r>
      <w:r w:rsidRPr="00E02D72">
        <w:rPr>
          <w:rFonts w:eastAsia="Aptos" w:hint="eastAsia"/>
          <w:position w:val="-14"/>
          <w:sz w:val="20"/>
          <w:szCs w:val="20"/>
          <w:lang w:val="vi-VN"/>
        </w:rPr>
        <w:object w:dxaOrig="1399" w:dyaOrig="392" w14:anchorId="229944D2">
          <v:shape id="_x0000_i1118" type="#_x0000_t75" style="width:69.85pt;height:19.6pt" o:ole="">
            <v:imagedata r:id="rId183" o:title=""/>
          </v:shape>
          <o:OLEObject Type="Embed" ProgID="Equation.DSMT4" ShapeID="_x0000_i1118" DrawAspect="Content" ObjectID="_1828238256" r:id="rId184"/>
        </w:object>
      </w:r>
      <w:r w:rsidRPr="00E02D72">
        <w:rPr>
          <w:color w:val="000000"/>
          <w:kern w:val="2"/>
          <w:lang w:val="vi-VN"/>
        </w:rPr>
        <w:t xml:space="preserve">là hai nghiệm của phương trình (1). Giá trị của biểu thức </w:t>
      </w:r>
      <w:r w:rsidRPr="00E02D72">
        <w:rPr>
          <w:rFonts w:eastAsia="Aptos" w:hint="eastAsia"/>
          <w:position w:val="-12"/>
          <w:sz w:val="20"/>
          <w:szCs w:val="20"/>
          <w:lang w:val="vi-VN"/>
        </w:rPr>
        <w:object w:dxaOrig="2359" w:dyaOrig="372" w14:anchorId="6CF1FFFB">
          <v:shape id="_x0000_i1119" type="#_x0000_t75" style="width:118pt;height:18.55pt" o:ole="">
            <v:imagedata r:id="rId185" o:title=""/>
          </v:shape>
          <o:OLEObject Type="Embed" ProgID="Equation.DSMT4" ShapeID="_x0000_i1119" DrawAspect="Content" ObjectID="_1828238257" r:id="rId186"/>
        </w:object>
      </w:r>
    </w:p>
    <w:p w14:paraId="23F95E16" w14:textId="77777777" w:rsidR="003B158A" w:rsidRPr="00E02D72" w:rsidRDefault="00000000">
      <w:pPr>
        <w:spacing w:before="60"/>
        <w:ind w:left="292" w:hanging="292"/>
      </w:pPr>
      <w:r w:rsidRPr="00E02D72">
        <w:rPr>
          <w:b/>
        </w:rPr>
        <w:t xml:space="preserve">d) </w:t>
      </w:r>
      <w:r w:rsidRPr="00E02D72">
        <w:rPr>
          <w:color w:val="000000"/>
          <w:kern w:val="2"/>
          <w:lang w:val="vi-VN"/>
        </w:rPr>
        <w:t xml:space="preserve">Tập nghiệm của phương trình (1) là </w:t>
      </w:r>
      <w:r w:rsidRPr="00E02D72">
        <w:rPr>
          <w:rFonts w:eastAsia="Aptos" w:hint="eastAsia"/>
          <w:position w:val="-14"/>
          <w:sz w:val="20"/>
          <w:szCs w:val="20"/>
          <w:lang w:val="vi-VN"/>
        </w:rPr>
        <w:object w:dxaOrig="1040" w:dyaOrig="400" w14:anchorId="1AF63C44">
          <v:shape id="_x0000_i1120" type="#_x0000_t75" style="width:52.05pt;height:19.95pt" o:ole="">
            <v:imagedata r:id="rId187" o:title=""/>
          </v:shape>
          <o:OLEObject Type="Embed" ProgID="Equation.DSMT4" ShapeID="_x0000_i1120" DrawAspect="Content" ObjectID="_1828238258" r:id="rId188"/>
        </w:object>
      </w:r>
    </w:p>
    <w:p w14:paraId="309B40BE" w14:textId="77777777" w:rsidR="003B158A" w:rsidRPr="00E02D72" w:rsidRDefault="00000000" w:rsidP="00C830D1">
      <w:pPr>
        <w:pStyle w:val="Normal0"/>
        <w:spacing w:before="60"/>
        <w:rPr>
          <w:rFonts w:hint="default"/>
          <w:kern w:val="2"/>
          <w:sz w:val="24"/>
          <w:szCs w:val="24"/>
        </w:rPr>
      </w:pPr>
      <w:r w:rsidRPr="00E02D72">
        <w:rPr>
          <w:rFonts w:eastAsia="Times New Roman"/>
          <w:b/>
          <w:sz w:val="24"/>
          <w:szCs w:val="26"/>
        </w:rPr>
        <w:t xml:space="preserve">Câu 4. </w:t>
      </w:r>
      <w:r w:rsidRPr="00E02D72">
        <w:rPr>
          <w:rFonts w:hint="default"/>
          <w:bCs/>
          <w:color w:val="000000"/>
          <w:kern w:val="2"/>
          <w:sz w:val="24"/>
          <w:szCs w:val="24"/>
          <w:lang w:val="it-IT"/>
        </w:rPr>
        <w:t xml:space="preserve">Cho hình bình hành </w:t>
      </w:r>
      <w:r w:rsidRPr="00E02D72">
        <w:rPr>
          <w:position w:val="-6"/>
        </w:rPr>
        <w:object w:dxaOrig="720" w:dyaOrig="291" w14:anchorId="7372CEBF">
          <v:shape id="_x0000_i1121" type="#_x0000_t75" style="width:36pt;height:14.6pt" o:ole="">
            <v:imagedata r:id="rId189" o:title=""/>
          </v:shape>
          <o:OLEObject Type="Embed" ProgID="Equation.DSMT4" ShapeID="_x0000_i1121" DrawAspect="Content" ObjectID="_1828238259" r:id="rId190"/>
        </w:object>
      </w:r>
      <w:r w:rsidRPr="00E02D72">
        <w:rPr>
          <w:rFonts w:hint="default"/>
          <w:bCs/>
          <w:color w:val="000000"/>
          <w:kern w:val="2"/>
          <w:sz w:val="24"/>
          <w:szCs w:val="24"/>
          <w:lang w:val="it-IT"/>
        </w:rPr>
        <w:t xml:space="preserve">tâm </w:t>
      </w:r>
      <w:r w:rsidRPr="00E02D72">
        <w:rPr>
          <w:position w:val="-6"/>
        </w:rPr>
        <w:object w:dxaOrig="235" w:dyaOrig="291" w14:anchorId="1672719F">
          <v:shape id="_x0000_i1122" type="#_x0000_t75" style="width:11.75pt;height:14.6pt" o:ole="">
            <v:imagedata r:id="rId191" o:title=""/>
          </v:shape>
          <o:OLEObject Type="Embed" ProgID="Equation.DSMT4" ShapeID="_x0000_i1122" DrawAspect="Content" ObjectID="_1828238260" r:id="rId192"/>
        </w:object>
      </w:r>
      <w:r w:rsidRPr="00E02D72">
        <w:rPr>
          <w:rFonts w:hint="default"/>
          <w:bCs/>
          <w:color w:val="000000"/>
          <w:kern w:val="2"/>
          <w:sz w:val="24"/>
          <w:szCs w:val="24"/>
          <w:lang w:val="it-IT"/>
        </w:rPr>
        <w:t xml:space="preserve">có </w:t>
      </w:r>
      <w:r w:rsidRPr="00E02D72">
        <w:rPr>
          <w:position w:val="-10"/>
        </w:rPr>
        <w:object w:dxaOrig="1120" w:dyaOrig="307" w14:anchorId="3F7D9A88">
          <v:shape id="_x0000_i1123" type="#_x0000_t75" style="width:55.95pt;height:15.35pt" o:ole="">
            <v:imagedata r:id="rId193" o:title=""/>
          </v:shape>
          <o:OLEObject Type="Embed" ProgID="Equation.DSMT4" ShapeID="_x0000_i1123" DrawAspect="Content" ObjectID="_1828238261" r:id="rId194"/>
        </w:object>
      </w:r>
      <w:r w:rsidRPr="00E02D72">
        <w:rPr>
          <w:bCs/>
          <w:color w:val="000000"/>
          <w:kern w:val="2"/>
          <w:sz w:val="24"/>
          <w:szCs w:val="24"/>
          <w:lang w:val="it-IT"/>
        </w:rPr>
        <w:t>;</w:t>
      </w:r>
      <w:r w:rsidRPr="00E02D72">
        <w:rPr>
          <w:position w:val="-10"/>
        </w:rPr>
        <w:object w:dxaOrig="1078" w:dyaOrig="307" w14:anchorId="509E2EF8">
          <v:shape id="_x0000_i1124" type="#_x0000_t75" style="width:53.8pt;height:15.35pt" o:ole="">
            <v:imagedata r:id="rId195" o:title=""/>
          </v:shape>
          <o:OLEObject Type="Embed" ProgID="Equation.DSMT4" ShapeID="_x0000_i1124" DrawAspect="Content" ObjectID="_1828238262" r:id="rId196"/>
        </w:object>
      </w:r>
      <w:r w:rsidRPr="00E02D72">
        <w:rPr>
          <w:rFonts w:hint="default"/>
          <w:bCs/>
          <w:color w:val="000000"/>
          <w:kern w:val="2"/>
          <w:sz w:val="24"/>
          <w:szCs w:val="24"/>
          <w:lang w:val="it-IT"/>
        </w:rPr>
        <w:t xml:space="preserve"> và </w:t>
      </w:r>
      <w:r w:rsidRPr="00E02D72">
        <w:rPr>
          <w:position w:val="-6"/>
        </w:rPr>
        <w:object w:dxaOrig="1151" w:dyaOrig="371" w14:anchorId="5F7CB895">
          <v:shape id="_x0000_i1125" type="#_x0000_t75" style="width:57.4pt;height:18.55pt" o:ole="">
            <v:imagedata r:id="rId197" o:title=""/>
          </v:shape>
          <o:OLEObject Type="Embed" ProgID="Equation.DSMT4" ShapeID="_x0000_i1125" DrawAspect="Content" ObjectID="_1828238263" r:id="rId198"/>
        </w:object>
      </w:r>
      <w:r w:rsidRPr="00E02D72">
        <w:rPr>
          <w:bCs/>
          <w:color w:val="000000"/>
          <w:kern w:val="2"/>
          <w:sz w:val="24"/>
          <w:szCs w:val="24"/>
          <w:lang w:val="it-IT"/>
        </w:rPr>
        <w:t xml:space="preserve">. </w:t>
      </w:r>
      <w:r w:rsidRPr="00E02D72">
        <w:rPr>
          <w:rFonts w:hint="default"/>
          <w:bCs/>
          <w:kern w:val="2"/>
          <w:sz w:val="24"/>
          <w:szCs w:val="24"/>
        </w:rPr>
        <w:t>Xét</w:t>
      </w:r>
      <w:r w:rsidRPr="00E02D72">
        <w:rPr>
          <w:rFonts w:hint="default"/>
          <w:kern w:val="2"/>
          <w:sz w:val="24"/>
          <w:szCs w:val="24"/>
        </w:rPr>
        <w:t xml:space="preserve"> tính đúng, sai của các mệnh đề sau:</w:t>
      </w:r>
    </w:p>
    <w:p w14:paraId="4F0F8F31" w14:textId="77777777" w:rsidR="003B158A" w:rsidRPr="00E02D72" w:rsidRDefault="007E1A3F" w:rsidP="00C8399A">
      <w:pPr>
        <w:pStyle w:val="Normal0"/>
        <w:spacing w:before="60"/>
        <w:jc w:val="center"/>
        <w:rPr>
          <w:rFonts w:hint="default"/>
          <w:kern w:val="2"/>
          <w:sz w:val="24"/>
          <w:szCs w:val="24"/>
        </w:rPr>
      </w:pPr>
      <w:r>
        <w:rPr>
          <w:rFonts w:ascii="Aptos" w:hAnsi="Aptos"/>
          <w:noProof/>
          <w:sz w:val="22"/>
          <w:szCs w:val="22"/>
        </w:rPr>
        <w:pict w14:anchorId="4EC219D3">
          <v:shape id="_x0000_i1126" type="#_x0000_t75" style="width:167.9pt;height:82.35pt;mso-wrap-distance-left:0;mso-wrap-distance-top:0;mso-wrap-distance-right:0;mso-wrap-distance-bottom:0">
            <v:imagedata r:id="rId199" o:title=""/>
          </v:shape>
        </w:pict>
      </w:r>
    </w:p>
    <w:p w14:paraId="22F5204C" w14:textId="77777777" w:rsidR="003B158A" w:rsidRPr="00E02D72" w:rsidRDefault="00000000">
      <w:pPr>
        <w:spacing w:before="60"/>
        <w:ind w:left="292" w:hanging="292"/>
      </w:pPr>
      <w:r w:rsidRPr="00E02D72">
        <w:rPr>
          <w:b/>
        </w:rPr>
        <w:t xml:space="preserve">a) </w:t>
      </w:r>
      <w:r w:rsidRPr="00E02D72">
        <w:rPr>
          <w:rFonts w:eastAsia="Aptos" w:hint="eastAsia"/>
          <w:position w:val="-10"/>
          <w:sz w:val="20"/>
          <w:szCs w:val="20"/>
        </w:rPr>
        <w:object w:dxaOrig="1520" w:dyaOrig="400" w14:anchorId="07658A7F">
          <v:shape id="_x0000_i1127" type="#_x0000_t75" style="width:75.9pt;height:19.95pt" o:ole="">
            <v:imagedata r:id="rId200" o:title=""/>
          </v:shape>
          <o:OLEObject Type="Embed" ProgID="Equation.DSMT4" ShapeID="_x0000_i1127" DrawAspect="Content" ObjectID="_1828238264" r:id="rId201"/>
        </w:object>
      </w:r>
      <w:r w:rsidRPr="00E02D72">
        <w:rPr>
          <w:color w:val="000000"/>
          <w:kern w:val="2"/>
        </w:rPr>
        <w:t>.</w:t>
      </w:r>
    </w:p>
    <w:p w14:paraId="30E4C0C1" w14:textId="77777777" w:rsidR="003B158A" w:rsidRPr="00E02D72" w:rsidRDefault="00000000">
      <w:pPr>
        <w:spacing w:before="60"/>
        <w:ind w:left="292" w:hanging="292"/>
      </w:pPr>
      <w:r w:rsidRPr="00E02D72">
        <w:rPr>
          <w:b/>
        </w:rPr>
        <w:t xml:space="preserve">b) </w:t>
      </w:r>
      <w:r w:rsidRPr="00E02D72">
        <w:rPr>
          <w:rFonts w:eastAsia="Aptos" w:hint="eastAsia"/>
          <w:position w:val="-18"/>
          <w:sz w:val="20"/>
          <w:szCs w:val="20"/>
        </w:rPr>
        <w:object w:dxaOrig="1839" w:dyaOrig="480" w14:anchorId="5D7EF19E">
          <v:shape id="_x0000_i1128" type="#_x0000_t75" style="width:91.95pt;height:23.9pt" o:ole="">
            <v:imagedata r:id="rId202" o:title=""/>
          </v:shape>
          <o:OLEObject Type="Embed" ProgID="Equation.DSMT4" ShapeID="_x0000_i1128" DrawAspect="Content" ObjectID="_1828238265" r:id="rId203"/>
        </w:object>
      </w:r>
      <w:r w:rsidRPr="00E02D72">
        <w:rPr>
          <w:color w:val="000000"/>
          <w:kern w:val="2"/>
        </w:rPr>
        <w:t>.</w:t>
      </w:r>
    </w:p>
    <w:p w14:paraId="52C367FB" w14:textId="77777777" w:rsidR="003B158A" w:rsidRPr="00E02D72" w:rsidRDefault="00000000">
      <w:pPr>
        <w:spacing w:before="60"/>
        <w:ind w:left="292" w:hanging="292"/>
      </w:pPr>
      <w:r w:rsidRPr="00E02D72">
        <w:rPr>
          <w:b/>
        </w:rPr>
        <w:t xml:space="preserve">c) </w:t>
      </w:r>
      <w:r w:rsidRPr="00E02D72">
        <w:rPr>
          <w:color w:val="000000"/>
          <w:kern w:val="2"/>
        </w:rPr>
        <w:t xml:space="preserve">Diện tích hình bình hành ABCD bằng </w:t>
      </w:r>
      <w:r w:rsidRPr="00E02D72">
        <w:rPr>
          <w:rFonts w:eastAsia="Aptos" w:hint="eastAsia"/>
          <w:position w:val="-6"/>
          <w:sz w:val="20"/>
          <w:szCs w:val="20"/>
        </w:rPr>
        <w:object w:dxaOrig="566" w:dyaOrig="320" w14:anchorId="6A081F2D">
          <v:shape id="_x0000_i1129" type="#_x0000_t75" style="width:28.15pt;height:16.05pt" o:ole="">
            <v:imagedata r:id="rId204" o:title=""/>
          </v:shape>
          <o:OLEObject Type="Embed" ProgID="Equation.DSMT4" ShapeID="_x0000_i1129" DrawAspect="Content" ObjectID="_1828238266" r:id="rId205"/>
        </w:object>
      </w:r>
      <w:r w:rsidRPr="00E02D72">
        <w:rPr>
          <w:color w:val="000000"/>
          <w:kern w:val="2"/>
        </w:rPr>
        <w:t>.</w:t>
      </w:r>
    </w:p>
    <w:p w14:paraId="2D78E70B" w14:textId="77777777" w:rsidR="003B158A" w:rsidRPr="00E02D72" w:rsidRDefault="00000000">
      <w:pPr>
        <w:spacing w:before="60"/>
        <w:ind w:left="292" w:hanging="292"/>
      </w:pPr>
      <w:r w:rsidRPr="00E02D72">
        <w:rPr>
          <w:b/>
        </w:rPr>
        <w:t xml:space="preserve">d) </w:t>
      </w:r>
      <w:r w:rsidRPr="00E02D72">
        <w:rPr>
          <w:rFonts w:eastAsia="Aptos" w:hint="eastAsia"/>
          <w:position w:val="-6"/>
          <w:sz w:val="20"/>
          <w:szCs w:val="20"/>
        </w:rPr>
        <w:object w:dxaOrig="1010" w:dyaOrig="364" w14:anchorId="54A0E6F3">
          <v:shape id="_x0000_i1130" type="#_x0000_t75" style="width:50.6pt;height:18.2pt" o:ole="">
            <v:imagedata r:id="rId206" o:title=""/>
          </v:shape>
          <o:OLEObject Type="Embed" ProgID="Equation.DSMT4" ShapeID="_x0000_i1130" DrawAspect="Content" ObjectID="_1828238267" r:id="rId207"/>
        </w:object>
      </w:r>
    </w:p>
    <w:p w14:paraId="12446931" w14:textId="77777777" w:rsidR="003B158A" w:rsidRPr="00E02D72" w:rsidRDefault="003B158A" w:rsidP="00C830D1">
      <w:pPr>
        <w:pStyle w:val="Normal0"/>
        <w:spacing w:line="276" w:lineRule="auto"/>
        <w:contextualSpacing/>
        <w:jc w:val="both"/>
        <w:rPr>
          <w:rFonts w:hint="default"/>
          <w:b/>
          <w:bCs/>
          <w:kern w:val="2"/>
          <w:sz w:val="24"/>
          <w:szCs w:val="24"/>
        </w:rPr>
      </w:pPr>
    </w:p>
    <w:p w14:paraId="65842842" w14:textId="77777777" w:rsidR="003B158A" w:rsidRPr="00E02D72" w:rsidRDefault="00000000" w:rsidP="00C830D1">
      <w:pPr>
        <w:pStyle w:val="Normal0"/>
        <w:spacing w:line="276" w:lineRule="auto"/>
        <w:contextualSpacing/>
        <w:jc w:val="both"/>
        <w:rPr>
          <w:rFonts w:hint="default"/>
          <w:kern w:val="2"/>
          <w:sz w:val="24"/>
          <w:szCs w:val="24"/>
        </w:rPr>
      </w:pPr>
      <w:r w:rsidRPr="00E02D72">
        <w:rPr>
          <w:rFonts w:eastAsia="Times New Roman" w:hint="default"/>
          <w:b/>
          <w:bCs/>
          <w:kern w:val="2"/>
          <w:sz w:val="24"/>
          <w:szCs w:val="24"/>
        </w:rPr>
        <w:t>PHẦN III. Câu trắc nghiệm trả lời ngắn.</w:t>
      </w:r>
      <w:r w:rsidRPr="00E02D72">
        <w:rPr>
          <w:rFonts w:eastAsia="Times New Roman" w:hint="default"/>
          <w:kern w:val="2"/>
          <w:sz w:val="24"/>
          <w:szCs w:val="24"/>
        </w:rPr>
        <w:t xml:space="preserve"> Thí sinh trả lời từ câu 1 đến câu 6.</w:t>
      </w:r>
    </w:p>
    <w:p w14:paraId="6D5D6398" w14:textId="32C2BE59" w:rsidR="00E02D72" w:rsidRPr="00E02D72" w:rsidRDefault="00000000" w:rsidP="00E02D72">
      <w:pPr>
        <w:spacing w:before="60"/>
        <w:rPr>
          <w:szCs w:val="26"/>
        </w:rPr>
      </w:pPr>
      <w:r w:rsidRPr="00E02D72">
        <w:rPr>
          <w:b/>
          <w:szCs w:val="26"/>
        </w:rPr>
        <w:t xml:space="preserve">Câu 1. </w:t>
      </w:r>
      <w:r w:rsidRPr="00E02D72">
        <w:rPr>
          <w:rFonts w:hint="cs"/>
          <w:color w:val="000000"/>
        </w:rPr>
        <w:t xml:space="preserve">Cho hàm số bậc hai </w:t>
      </w:r>
      <w:r w:rsidRPr="00E02D72">
        <w:rPr>
          <w:rFonts w:eastAsia="Calibri" w:hint="eastAsia"/>
          <w:b/>
          <w:position w:val="-10"/>
          <w:sz w:val="20"/>
          <w:szCs w:val="20"/>
          <w:lang w:val="vi-VN" w:eastAsia="vi-VN"/>
        </w:rPr>
        <w:object w:dxaOrig="1600" w:dyaOrig="356" w14:anchorId="3BC8DDCE">
          <v:shape id="_x0000_i1131" type="#_x0000_t75" style="width:79.85pt;height:17.8pt" o:ole="">
            <v:imagedata r:id="rId208" o:title=""/>
          </v:shape>
          <o:OLEObject Type="Embed" ProgID="Equation.DSMT4" ShapeID="_x0000_i1131" DrawAspect="Content" ObjectID="_1828238268" r:id="rId209"/>
        </w:object>
      </w:r>
      <w:r w:rsidRPr="00E02D72">
        <w:rPr>
          <w:rFonts w:hint="cs"/>
          <w:color w:val="000000"/>
        </w:rPr>
        <w:t xml:space="preserve">có đồ thị là đường parabol như hình vẽ. </w:t>
      </w:r>
    </w:p>
    <w:p w14:paraId="72CD9D51" w14:textId="1D33F57C" w:rsidR="003B158A" w:rsidRPr="00E02D72" w:rsidRDefault="007E1A3F" w:rsidP="005005AF">
      <w:pPr>
        <w:pStyle w:val="NormalWeb"/>
        <w:spacing w:before="60"/>
        <w:jc w:val="center"/>
        <w:textAlignment w:val="baseline"/>
        <w:rPr>
          <w:color w:val="000000"/>
          <w:sz w:val="24"/>
          <w:szCs w:val="24"/>
        </w:rPr>
      </w:pPr>
      <w:r>
        <w:rPr>
          <w:noProof/>
          <w:color w:val="000000"/>
        </w:rPr>
        <w:pict w14:anchorId="23F20666">
          <v:shape id="Picture 5" o:spid="_x0000_i1132" type="#_x0000_t75" alt="A graph of a function&#10;&#10;AI-generated content may be incorrect." style="width:109.05pt;height:110.85pt;mso-wrap-distance-left:0;mso-wrap-distance-top:0;mso-wrap-distance-right:0;mso-wrap-distance-bottom:0">
            <v:imagedata r:id="rId210" o:title=""/>
          </v:shape>
        </w:pict>
      </w:r>
    </w:p>
    <w:p w14:paraId="1EED15AA" w14:textId="77777777" w:rsidR="003B158A" w:rsidRPr="00E02D72" w:rsidRDefault="00000000" w:rsidP="005005AF">
      <w:pPr>
        <w:pStyle w:val="Normal0"/>
        <w:spacing w:before="60"/>
        <w:jc w:val="both"/>
        <w:rPr>
          <w:rFonts w:hint="default"/>
          <w:sz w:val="24"/>
          <w:szCs w:val="24"/>
        </w:rPr>
      </w:pPr>
      <w:r w:rsidRPr="00E02D72">
        <w:rPr>
          <w:rFonts w:eastAsia="Times New Roman"/>
          <w:b/>
          <w:sz w:val="24"/>
          <w:szCs w:val="26"/>
        </w:rPr>
        <w:t xml:space="preserve">Câu 2. </w:t>
      </w:r>
      <w:r w:rsidRPr="00E02D72">
        <w:rPr>
          <w:rFonts w:hint="cs"/>
          <w:sz w:val="24"/>
          <w:szCs w:val="24"/>
        </w:rPr>
        <w:t xml:space="preserve">Trong Vật lí, nếu có một lực </w:t>
      </w:r>
      <w:r w:rsidRPr="00E02D72">
        <w:rPr>
          <w:position w:val="-4"/>
        </w:rPr>
        <w:object w:dxaOrig="234" w:dyaOrig="336" w14:anchorId="16EC3360">
          <v:shape id="_x0000_i1133" type="#_x0000_t75" style="width:11.75pt;height:16.75pt" o:ole="">
            <v:imagedata r:id="rId211" o:title=""/>
          </v:shape>
          <o:OLEObject Type="Embed" ProgID="Equation.DSMT4" ShapeID="_x0000_i1133" DrawAspect="Content" ObjectID="_1828238269" r:id="rId212"/>
        </w:object>
      </w:r>
      <w:r w:rsidRPr="00E02D72">
        <w:rPr>
          <w:rFonts w:hint="cs"/>
          <w:sz w:val="24"/>
          <w:szCs w:val="24"/>
        </w:rPr>
        <w:t xml:space="preserve">tác động lện một vật tại điểm </w:t>
      </w:r>
      <w:r w:rsidRPr="00E02D72">
        <w:rPr>
          <w:i/>
          <w:iCs/>
          <w:sz w:val="24"/>
          <w:szCs w:val="24"/>
        </w:rPr>
        <w:t xml:space="preserve">O </w:t>
      </w:r>
      <w:r w:rsidRPr="00E02D72">
        <w:rPr>
          <w:rFonts w:hint="cs"/>
          <w:sz w:val="24"/>
          <w:szCs w:val="24"/>
        </w:rPr>
        <w:t xml:space="preserve">và làm cho vật đó di chuyển một quãng đường </w:t>
      </w:r>
      <w:r w:rsidRPr="00E02D72">
        <w:rPr>
          <w:position w:val="-6"/>
        </w:rPr>
        <w:object w:dxaOrig="859" w:dyaOrig="272" w14:anchorId="7E7BA5D0">
          <v:shape id="_x0000_i1134" type="#_x0000_t75" style="width:42.75pt;height:13.55pt" o:ole="">
            <v:imagedata r:id="rId213" o:title=""/>
          </v:shape>
          <o:OLEObject Type="Embed" ProgID="Equation.DSMT4" ShapeID="_x0000_i1134" DrawAspect="Content" ObjectID="_1828238270" r:id="rId214"/>
        </w:object>
      </w:r>
      <w:r w:rsidRPr="00E02D72">
        <w:rPr>
          <w:rFonts w:hint="cs"/>
          <w:sz w:val="24"/>
          <w:szCs w:val="24"/>
        </w:rPr>
        <w:t xml:space="preserve">thì công </w:t>
      </w:r>
      <w:r w:rsidRPr="00E02D72">
        <w:rPr>
          <w:i/>
          <w:iCs/>
          <w:sz w:val="24"/>
          <w:szCs w:val="24"/>
        </w:rPr>
        <w:t>A</w:t>
      </w:r>
      <w:r w:rsidRPr="00E02D72">
        <w:rPr>
          <w:rFonts w:hint="cs"/>
          <w:sz w:val="24"/>
          <w:szCs w:val="24"/>
        </w:rPr>
        <w:t xml:space="preserve"> của lực </w:t>
      </w:r>
      <w:r w:rsidRPr="00E02D72">
        <w:rPr>
          <w:position w:val="-4"/>
        </w:rPr>
        <w:object w:dxaOrig="234" w:dyaOrig="336" w14:anchorId="689528C0">
          <v:shape id="_x0000_i1135" type="#_x0000_t75" style="width:11.75pt;height:16.75pt" o:ole="">
            <v:imagedata r:id="rId211" o:title=""/>
          </v:shape>
          <o:OLEObject Type="Embed" ProgID="Equation.DSMT4" ShapeID="_x0000_i1135" DrawAspect="Content" ObjectID="_1828238271" r:id="rId215"/>
        </w:object>
      </w:r>
      <w:r w:rsidRPr="00E02D72">
        <w:rPr>
          <w:rFonts w:hint="cs"/>
          <w:sz w:val="24"/>
          <w:szCs w:val="24"/>
        </w:rPr>
        <w:t xml:space="preserve">được tính theo công thức </w:t>
      </w:r>
      <w:r w:rsidRPr="00E02D72">
        <w:rPr>
          <w:position w:val="-6"/>
        </w:rPr>
        <w:object w:dxaOrig="1100" w:dyaOrig="337" w14:anchorId="3D494842">
          <v:shape id="_x0000_i1136" type="#_x0000_t75" style="width:54.9pt;height:16.75pt" o:ole="">
            <v:imagedata r:id="rId216" o:title=""/>
          </v:shape>
          <o:OLEObject Type="Embed" ProgID="Equation.DSMT4" ShapeID="_x0000_i1136" DrawAspect="Content" ObjectID="_1828238272" r:id="rId217"/>
        </w:object>
      </w:r>
      <w:r w:rsidRPr="00E02D72">
        <w:rPr>
          <w:rFonts w:hint="cs"/>
          <w:sz w:val="24"/>
          <w:szCs w:val="24"/>
        </w:rPr>
        <w:t xml:space="preserve">trong đó cường độ lực </w:t>
      </w:r>
      <w:r w:rsidRPr="00E02D72">
        <w:rPr>
          <w:position w:val="-4"/>
        </w:rPr>
        <w:object w:dxaOrig="234" w:dyaOrig="336" w14:anchorId="3F65E524">
          <v:shape id="_x0000_i1137" type="#_x0000_t75" style="width:11.75pt;height:16.75pt" o:ole="">
            <v:imagedata r:id="rId211" o:title=""/>
          </v:shape>
          <o:OLEObject Type="Embed" ProgID="Equation.DSMT4" ShapeID="_x0000_i1137" DrawAspect="Content" ObjectID="_1828238273" r:id="rId218"/>
        </w:object>
      </w:r>
      <w:r w:rsidRPr="00E02D72">
        <w:rPr>
          <w:rFonts w:hint="cs"/>
          <w:sz w:val="24"/>
          <w:szCs w:val="24"/>
        </w:rPr>
        <w:t xml:space="preserve">tính bằng Newton (N), </w:t>
      </w:r>
      <w:r w:rsidRPr="00E02D72">
        <w:rPr>
          <w:position w:val="-18"/>
        </w:rPr>
        <w:object w:dxaOrig="566" w:dyaOrig="480" w14:anchorId="431475C3">
          <v:shape id="_x0000_i1138" type="#_x0000_t75" style="width:28.15pt;height:23.9pt" o:ole="">
            <v:imagedata r:id="rId219" o:title=""/>
          </v:shape>
          <o:OLEObject Type="Embed" ProgID="Equation.DSMT4" ShapeID="_x0000_i1138" DrawAspect="Content" ObjectID="_1828238274" r:id="rId220"/>
        </w:object>
      </w:r>
      <w:r w:rsidRPr="00E02D72">
        <w:rPr>
          <w:rFonts w:hint="cs"/>
          <w:sz w:val="24"/>
          <w:szCs w:val="24"/>
        </w:rPr>
        <w:t xml:space="preserve">tính bằng mét(m) , còn công </w:t>
      </w:r>
      <w:r w:rsidRPr="00E02D72">
        <w:rPr>
          <w:i/>
          <w:iCs/>
          <w:sz w:val="24"/>
          <w:szCs w:val="24"/>
        </w:rPr>
        <w:t>A</w:t>
      </w:r>
      <w:r w:rsidRPr="00E02D72">
        <w:rPr>
          <w:rFonts w:hint="cs"/>
          <w:sz w:val="24"/>
          <w:szCs w:val="24"/>
        </w:rPr>
        <w:t xml:space="preserve"> tính bằng Jun(J) . Biết rằng, một người dùng một lực </w:t>
      </w:r>
      <w:r w:rsidRPr="00E02D72">
        <w:rPr>
          <w:position w:val="-4"/>
        </w:rPr>
        <w:object w:dxaOrig="234" w:dyaOrig="336" w14:anchorId="02F691F6">
          <v:shape id="_x0000_i1139" type="#_x0000_t75" style="width:11.75pt;height:16.75pt" o:ole="">
            <v:imagedata r:id="rId211" o:title=""/>
          </v:shape>
          <o:OLEObject Type="Embed" ProgID="Equation.DSMT4" ShapeID="_x0000_i1139" DrawAspect="Content" ObjectID="_1828238275" r:id="rId221"/>
        </w:object>
      </w:r>
      <w:r w:rsidRPr="00E02D72">
        <w:rPr>
          <w:rFonts w:hint="cs"/>
          <w:sz w:val="24"/>
          <w:szCs w:val="24"/>
        </w:rPr>
        <w:t xml:space="preserve">có độ lớn </w:t>
      </w:r>
      <w:r w:rsidRPr="00E02D72">
        <w:rPr>
          <w:position w:val="-6"/>
        </w:rPr>
        <w:object w:dxaOrig="535" w:dyaOrig="272" w14:anchorId="484A2EDB">
          <v:shape id="_x0000_i1140" type="#_x0000_t75" style="width:26.75pt;height:13.55pt" o:ole="">
            <v:imagedata r:id="rId222" o:title=""/>
          </v:shape>
          <o:OLEObject Type="Embed" ProgID="Equation.DSMT4" ShapeID="_x0000_i1140" DrawAspect="Content" ObjectID="_1828238276" r:id="rId223"/>
        </w:object>
      </w:r>
      <w:r w:rsidRPr="00E02D72">
        <w:rPr>
          <w:rFonts w:hint="cs"/>
          <w:sz w:val="24"/>
          <w:szCs w:val="24"/>
        </w:rPr>
        <w:t xml:space="preserve">, làm một vật dịch chuyển một đoạn </w:t>
      </w:r>
      <w:r w:rsidRPr="00E02D72">
        <w:rPr>
          <w:position w:val="-6"/>
        </w:rPr>
        <w:object w:dxaOrig="499" w:dyaOrig="272" w14:anchorId="60F47302">
          <v:shape id="_x0000_i1141" type="#_x0000_t75" style="width:24.95pt;height:13.55pt" o:ole="">
            <v:imagedata r:id="rId224" o:title=""/>
          </v:shape>
          <o:OLEObject Type="Embed" ProgID="Equation.DSMT4" ShapeID="_x0000_i1141" DrawAspect="Content" ObjectID="_1828238277" r:id="rId225"/>
        </w:object>
      </w:r>
      <w:r w:rsidRPr="00E02D72">
        <w:rPr>
          <w:rFonts w:hint="cs"/>
          <w:sz w:val="24"/>
          <w:szCs w:val="24"/>
        </w:rPr>
        <w:t xml:space="preserve">và lực </w:t>
      </w:r>
      <w:r w:rsidRPr="00E02D72">
        <w:rPr>
          <w:position w:val="-4"/>
        </w:rPr>
        <w:object w:dxaOrig="234" w:dyaOrig="336" w14:anchorId="1CECF057">
          <v:shape id="_x0000_i1142" type="#_x0000_t75" style="width:11.75pt;height:16.75pt" o:ole="">
            <v:imagedata r:id="rId226" o:title=""/>
          </v:shape>
          <o:OLEObject Type="Embed" ProgID="Equation.DSMT4" ShapeID="_x0000_i1142" DrawAspect="Content" ObjectID="_1828238278" r:id="rId227"/>
        </w:object>
      </w:r>
      <w:r w:rsidRPr="00E02D72">
        <w:rPr>
          <w:rFonts w:hint="cs"/>
          <w:sz w:val="24"/>
          <w:szCs w:val="24"/>
        </w:rPr>
        <w:t xml:space="preserve">hợp với hướng dịch chuyển một góc </w:t>
      </w:r>
      <w:r w:rsidRPr="00E02D72">
        <w:rPr>
          <w:position w:val="-6"/>
        </w:rPr>
        <w:object w:dxaOrig="372" w:dyaOrig="336" w14:anchorId="48CD0090">
          <v:shape id="_x0000_i1143" type="#_x0000_t75" style="width:18.55pt;height:16.75pt" o:ole="">
            <v:imagedata r:id="rId228" o:title=""/>
          </v:shape>
          <o:OLEObject Type="Embed" ProgID="Equation.DSMT4" ShapeID="_x0000_i1143" DrawAspect="Content" ObjectID="_1828238279" r:id="rId229"/>
        </w:object>
      </w:r>
      <w:r w:rsidRPr="00E02D72">
        <w:rPr>
          <w:rFonts w:hint="cs"/>
          <w:sz w:val="24"/>
          <w:szCs w:val="24"/>
        </w:rPr>
        <w:t xml:space="preserve">. Tính công </w:t>
      </w:r>
      <w:r w:rsidRPr="00E02D72">
        <w:rPr>
          <w:i/>
          <w:iCs/>
          <w:sz w:val="24"/>
          <w:szCs w:val="24"/>
        </w:rPr>
        <w:t>A</w:t>
      </w:r>
      <w:r w:rsidRPr="00E02D72">
        <w:rPr>
          <w:rFonts w:hint="cs"/>
          <w:sz w:val="24"/>
          <w:szCs w:val="24"/>
        </w:rPr>
        <w:t xml:space="preserve"> của lực </w:t>
      </w:r>
      <w:r w:rsidRPr="00E02D72">
        <w:rPr>
          <w:position w:val="-4"/>
        </w:rPr>
        <w:object w:dxaOrig="234" w:dyaOrig="336" w14:anchorId="7B9B6EAC">
          <v:shape id="_x0000_i1144" type="#_x0000_t75" style="width:11.75pt;height:16.75pt" o:ole="">
            <v:imagedata r:id="rId211" o:title=""/>
          </v:shape>
          <o:OLEObject Type="Embed" ProgID="Equation.DSMT4" ShapeID="_x0000_i1144" DrawAspect="Content" ObjectID="_1828238280" r:id="rId230"/>
        </w:object>
      </w:r>
    </w:p>
    <w:p w14:paraId="0864DF95" w14:textId="77777777" w:rsidR="003B158A" w:rsidRPr="00E02D72" w:rsidRDefault="007E1A3F" w:rsidP="005005AF">
      <w:pPr>
        <w:pStyle w:val="Normal0"/>
        <w:spacing w:before="60"/>
        <w:jc w:val="center"/>
        <w:rPr>
          <w:rFonts w:hint="default"/>
          <w:sz w:val="24"/>
          <w:szCs w:val="24"/>
        </w:rPr>
      </w:pPr>
      <w:r>
        <w:rPr>
          <w:noProof/>
        </w:rPr>
        <w:lastRenderedPageBreak/>
        <w:pict w14:anchorId="14F1BEF0">
          <v:shape id="_x0000_i1145" type="#_x0000_t75" style="width:253.45pt;height:110.85pt;mso-wrap-distance-left:0;mso-wrap-distance-top:0;mso-wrap-distance-right:0;mso-wrap-distance-bottom:0">
            <v:imagedata r:id="rId231" o:title=""/>
          </v:shape>
        </w:pict>
      </w:r>
    </w:p>
    <w:p w14:paraId="37A9B0F9" w14:textId="724DECD0" w:rsidR="003B158A" w:rsidRPr="00E02D72" w:rsidRDefault="00000000" w:rsidP="00E02D72">
      <w:pPr>
        <w:tabs>
          <w:tab w:val="left" w:pos="280"/>
        </w:tabs>
        <w:spacing w:before="60"/>
        <w:ind w:left="292" w:hanging="292"/>
        <w:rPr>
          <w:b/>
          <w:kern w:val="2"/>
        </w:rPr>
      </w:pPr>
      <w:r w:rsidRPr="00E02D72">
        <w:rPr>
          <w:b/>
          <w:szCs w:val="26"/>
        </w:rPr>
        <w:t xml:space="preserve">Câu 3. </w:t>
      </w:r>
      <w:r w:rsidRPr="00E02D72">
        <w:rPr>
          <w:color w:val="000000"/>
          <w:kern w:val="2"/>
        </w:rPr>
        <w:t>Bác Năm dự định trồng ngô và đậu xanh trên một mảnh đất có diện tích 8 hecta (ha). Nếu trồng 1 ha ngô thì cần 20 ngày công và thu được 40 triệu đồng. Nếu trồng 1 ha đậu xanh thì cần 30 ngày công và thu được 50 triệu đồng. Bác năm thu được lãi nhiều nhất bao nhiêu triệu đồng từ việc trồng ngô và đậu xanh. Biết rằng, bác Năm chỉ có thể sử dụng không quá 180 ngày công cho việc trồng ngô và đậu xanh.</w:t>
      </w:r>
    </w:p>
    <w:p w14:paraId="6C80F3D2" w14:textId="77777777" w:rsidR="003B158A" w:rsidRPr="00E02D72" w:rsidRDefault="00000000" w:rsidP="00C830D1">
      <w:pPr>
        <w:pStyle w:val="Normal0"/>
        <w:spacing w:before="60"/>
        <w:rPr>
          <w:rFonts w:hint="default"/>
          <w:kern w:val="2"/>
          <w:sz w:val="24"/>
          <w:szCs w:val="24"/>
        </w:rPr>
      </w:pPr>
      <w:r w:rsidRPr="00E02D72">
        <w:rPr>
          <w:rFonts w:eastAsia="Times New Roman"/>
          <w:b/>
          <w:sz w:val="24"/>
          <w:szCs w:val="26"/>
        </w:rPr>
        <w:t xml:space="preserve">Câu 4. </w:t>
      </w:r>
      <w:r w:rsidRPr="00E02D72">
        <w:rPr>
          <w:rFonts w:hint="default"/>
          <w:color w:val="000000"/>
          <w:kern w:val="2"/>
          <w:sz w:val="24"/>
          <w:szCs w:val="24"/>
        </w:rPr>
        <w:t xml:space="preserve">Một công ty bán một loại áo với giá </w:t>
      </w:r>
      <w:r w:rsidRPr="00E02D72">
        <w:rPr>
          <w:rFonts w:hint="default"/>
          <w:b/>
          <w:bCs/>
          <w:color w:val="000000"/>
          <w:kern w:val="2"/>
          <w:sz w:val="24"/>
          <w:szCs w:val="24"/>
        </w:rPr>
        <w:t>330 nghìn đồng/chiếc</w:t>
      </w:r>
      <w:r w:rsidRPr="00E02D72">
        <w:rPr>
          <w:rFonts w:hint="default"/>
          <w:color w:val="000000"/>
          <w:kern w:val="2"/>
          <w:sz w:val="24"/>
          <w:szCs w:val="24"/>
        </w:rPr>
        <w:t xml:space="preserve"> thì mỗi ngày bán được </w:t>
      </w:r>
      <w:r w:rsidRPr="00E02D72">
        <w:rPr>
          <w:rFonts w:hint="default"/>
          <w:b/>
          <w:bCs/>
          <w:color w:val="000000"/>
          <w:kern w:val="2"/>
          <w:sz w:val="24"/>
          <w:szCs w:val="24"/>
        </w:rPr>
        <w:t>13500 chiếc</w:t>
      </w:r>
      <w:r w:rsidRPr="00E02D72">
        <w:rPr>
          <w:rFonts w:hint="default"/>
          <w:color w:val="000000"/>
          <w:kern w:val="2"/>
          <w:sz w:val="24"/>
          <w:szCs w:val="24"/>
        </w:rPr>
        <w:t xml:space="preserve">. Khảo sát thị trường cho thấy: cứ </w:t>
      </w:r>
      <w:r w:rsidRPr="00E02D72">
        <w:rPr>
          <w:rFonts w:hint="default"/>
          <w:b/>
          <w:bCs/>
          <w:color w:val="000000"/>
          <w:kern w:val="2"/>
          <w:sz w:val="24"/>
          <w:szCs w:val="24"/>
        </w:rPr>
        <w:t>mỗi lần tăng giá 20 nghìn đồng/chiếc</w:t>
      </w:r>
      <w:r w:rsidRPr="00E02D72">
        <w:rPr>
          <w:rFonts w:hint="default"/>
          <w:color w:val="000000"/>
          <w:kern w:val="2"/>
          <w:sz w:val="24"/>
          <w:szCs w:val="24"/>
        </w:rPr>
        <w:t xml:space="preserve"> thì số lượng áo bán ra </w:t>
      </w:r>
      <w:r w:rsidRPr="00E02D72">
        <w:rPr>
          <w:rFonts w:hint="default"/>
          <w:b/>
          <w:bCs/>
          <w:color w:val="000000"/>
          <w:kern w:val="2"/>
          <w:sz w:val="24"/>
          <w:szCs w:val="24"/>
        </w:rPr>
        <w:t>giảm thêm 900 chiếc</w:t>
      </w:r>
      <w:r w:rsidRPr="00E02D72">
        <w:rPr>
          <w:rFonts w:hint="default"/>
          <w:color w:val="000000"/>
          <w:kern w:val="2"/>
          <w:sz w:val="24"/>
          <w:szCs w:val="24"/>
        </w:rPr>
        <w:t xml:space="preserve"> mỗi ngày. Biết chi phí sản xuất loại áo nói trên là </w:t>
      </w:r>
      <w:r w:rsidRPr="00E02D72">
        <w:rPr>
          <w:rFonts w:hint="default"/>
          <w:b/>
          <w:bCs/>
          <w:color w:val="000000"/>
          <w:kern w:val="2"/>
          <w:sz w:val="24"/>
          <w:szCs w:val="24"/>
        </w:rPr>
        <w:t>190 nghìn đồng/chiếc</w:t>
      </w:r>
      <w:r w:rsidRPr="00E02D72">
        <w:rPr>
          <w:rFonts w:hint="default"/>
          <w:color w:val="000000"/>
          <w:kern w:val="2"/>
          <w:sz w:val="24"/>
          <w:szCs w:val="24"/>
        </w:rPr>
        <w:t xml:space="preserve"> và chi phí sản xuất cố định mỗi ngày là </w:t>
      </w:r>
      <w:r w:rsidRPr="00E02D72">
        <w:rPr>
          <w:rFonts w:hint="default"/>
          <w:b/>
          <w:bCs/>
          <w:color w:val="000000"/>
          <w:kern w:val="2"/>
          <w:sz w:val="24"/>
          <w:szCs w:val="24"/>
        </w:rPr>
        <w:t>20 triệu đồng</w:t>
      </w:r>
      <w:r w:rsidRPr="00E02D72">
        <w:rPr>
          <w:rFonts w:hint="default"/>
          <w:color w:val="000000"/>
          <w:kern w:val="2"/>
          <w:sz w:val="24"/>
          <w:szCs w:val="24"/>
        </w:rPr>
        <w:t xml:space="preserve">. Hỏi </w:t>
      </w:r>
      <w:r w:rsidRPr="00E02D72">
        <w:rPr>
          <w:rFonts w:hint="default"/>
          <w:b/>
          <w:bCs/>
          <w:color w:val="000000"/>
          <w:kern w:val="2"/>
          <w:sz w:val="24"/>
          <w:szCs w:val="24"/>
        </w:rPr>
        <w:t>lợi nhuận tối đa</w:t>
      </w:r>
      <w:r w:rsidRPr="00E02D72">
        <w:rPr>
          <w:rFonts w:hint="default"/>
          <w:color w:val="000000"/>
          <w:kern w:val="2"/>
          <w:sz w:val="24"/>
          <w:szCs w:val="24"/>
        </w:rPr>
        <w:t xml:space="preserve"> công ty có thể thu được trong một ngày cho việc kinh doanh loại áo này là bao nhiêu triệu đồng?</w:t>
      </w:r>
    </w:p>
    <w:p w14:paraId="40E06E98" w14:textId="77777777" w:rsidR="003B158A" w:rsidRPr="00E02D72" w:rsidRDefault="00000000" w:rsidP="005005AF">
      <w:pPr>
        <w:pStyle w:val="Normal0"/>
        <w:spacing w:before="60"/>
        <w:rPr>
          <w:rFonts w:hint="default"/>
          <w:kern w:val="2"/>
          <w:sz w:val="24"/>
          <w:szCs w:val="24"/>
        </w:rPr>
      </w:pPr>
      <w:r w:rsidRPr="00E02D72">
        <w:rPr>
          <w:rFonts w:eastAsia="Times New Roman"/>
          <w:b/>
          <w:sz w:val="24"/>
          <w:szCs w:val="26"/>
        </w:rPr>
        <w:t xml:space="preserve">Câu 5. </w:t>
      </w:r>
      <w:r w:rsidRPr="00E02D72">
        <w:rPr>
          <w:rFonts w:hint="default"/>
          <w:color w:val="000000"/>
          <w:kern w:val="2"/>
          <w:sz w:val="24"/>
          <w:szCs w:val="24"/>
        </w:rPr>
        <w:t xml:space="preserve">Cho tam giác </w:t>
      </w:r>
      <w:r w:rsidRPr="00E02D72">
        <w:rPr>
          <w:position w:val="-6"/>
        </w:rPr>
        <w:object w:dxaOrig="548" w:dyaOrig="291" w14:anchorId="1936B9CF">
          <v:shape id="_x0000_i1146" type="#_x0000_t75" style="width:27.45pt;height:14.6pt" o:ole="">
            <v:imagedata r:id="rId232" o:title=""/>
          </v:shape>
          <o:OLEObject Type="Embed" ProgID="Equation.DSMT4" ShapeID="_x0000_i1146" DrawAspect="Content" ObjectID="_1828238281" r:id="rId233"/>
        </w:object>
      </w:r>
      <w:r w:rsidRPr="00E02D72">
        <w:rPr>
          <w:rFonts w:hint="default"/>
          <w:color w:val="000000"/>
          <w:kern w:val="2"/>
          <w:sz w:val="24"/>
          <w:szCs w:val="24"/>
        </w:rPr>
        <w:t xml:space="preserve">có </w:t>
      </w:r>
      <w:r w:rsidRPr="00E02D72">
        <w:rPr>
          <w:position w:val="-10"/>
        </w:rPr>
        <w:object w:dxaOrig="1191" w:dyaOrig="412" w14:anchorId="6382EBA6">
          <v:shape id="_x0000_i1147" type="#_x0000_t75" style="width:59.5pt;height:20.65pt" o:ole="">
            <v:imagedata r:id="rId234" o:title=""/>
          </v:shape>
          <o:OLEObject Type="Embed" ProgID="Equation.DSMT4" ShapeID="_x0000_i1147" DrawAspect="Content" ObjectID="_1828238282" r:id="rId235"/>
        </w:object>
      </w:r>
      <w:r w:rsidRPr="00E02D72">
        <w:rPr>
          <w:position w:val="-10"/>
        </w:rPr>
        <w:object w:dxaOrig="1499" w:dyaOrig="320" w14:anchorId="30973B03">
          <v:shape id="_x0000_i1148" type="#_x0000_t75" style="width:74.85pt;height:16.05pt" o:ole="">
            <v:imagedata r:id="rId236" o:title=""/>
          </v:shape>
          <o:OLEObject Type="Embed" ProgID="Equation.DSMT4" ShapeID="_x0000_i1148" DrawAspect="Content" ObjectID="_1828238283" r:id="rId237"/>
        </w:object>
      </w:r>
      <w:r w:rsidRPr="00E02D72">
        <w:rPr>
          <w:rFonts w:hint="default"/>
          <w:color w:val="000000"/>
          <w:kern w:val="2"/>
          <w:sz w:val="24"/>
          <w:szCs w:val="24"/>
        </w:rPr>
        <w:t xml:space="preserve">. Tính </w:t>
      </w:r>
      <w:r w:rsidRPr="00E02D72">
        <w:rPr>
          <w:position w:val="-18"/>
        </w:rPr>
        <w:object w:dxaOrig="500" w:dyaOrig="480" w14:anchorId="34BFB7A9">
          <v:shape id="_x0000_i1149" type="#_x0000_t75" style="width:24.95pt;height:23.9pt" o:ole="">
            <v:imagedata r:id="rId238" o:title=""/>
          </v:shape>
          <o:OLEObject Type="Embed" ProgID="Equation.DSMT4" ShapeID="_x0000_i1149" DrawAspect="Content" ObjectID="_1828238284" r:id="rId239"/>
        </w:object>
      </w:r>
      <w:r w:rsidRPr="00E02D72">
        <w:rPr>
          <w:rFonts w:hint="default"/>
          <w:i/>
          <w:iCs/>
          <w:color w:val="000000"/>
          <w:kern w:val="2"/>
          <w:sz w:val="24"/>
          <w:szCs w:val="24"/>
        </w:rPr>
        <w:t>(Kết quả làm tròn đến hàng phần chục).</w:t>
      </w:r>
    </w:p>
    <w:p w14:paraId="32216350" w14:textId="77777777" w:rsidR="003B158A" w:rsidRPr="00E02D72" w:rsidRDefault="00000000" w:rsidP="005005AF">
      <w:pPr>
        <w:pStyle w:val="Normal0"/>
        <w:spacing w:before="60"/>
        <w:jc w:val="both"/>
        <w:rPr>
          <w:rFonts w:eastAsia="Calibri" w:hint="default"/>
          <w:kern w:val="2"/>
          <w:sz w:val="24"/>
          <w:szCs w:val="24"/>
          <w:lang w:val="fr-FR"/>
        </w:rPr>
      </w:pPr>
      <w:r w:rsidRPr="00E02D72">
        <w:rPr>
          <w:rFonts w:eastAsia="Times New Roman"/>
          <w:b/>
          <w:sz w:val="24"/>
          <w:szCs w:val="26"/>
        </w:rPr>
        <w:t xml:space="preserve">Câu 6. </w:t>
      </w:r>
      <w:r w:rsidRPr="00E02D72">
        <w:rPr>
          <w:rFonts w:eastAsia="Calibri" w:hint="default"/>
          <w:kern w:val="2"/>
          <w:sz w:val="24"/>
          <w:szCs w:val="24"/>
          <w:lang w:val="fr-FR"/>
        </w:rPr>
        <w:t xml:space="preserve">Một con tàu biển </w:t>
      </w:r>
      <w:r w:rsidRPr="00E02D72">
        <w:rPr>
          <w:rFonts w:eastAsia="Calibri"/>
          <w:position w:val="-4"/>
          <w:lang w:val="fr-FR"/>
        </w:rPr>
        <w:object w:dxaOrig="320" w:dyaOrig="257" w14:anchorId="39F59281">
          <v:shape id="_x0000_i1150" type="#_x0000_t75" style="width:16.05pt;height:12.85pt" o:ole="">
            <v:imagedata r:id="rId240" o:title=""/>
          </v:shape>
          <o:OLEObject Type="Embed" ProgID="Equation.DSMT4" ShapeID="_x0000_i1150" DrawAspect="Content" ObjectID="_1828238285" r:id="rId241"/>
        </w:object>
      </w:r>
      <w:r w:rsidRPr="00E02D72">
        <w:rPr>
          <w:rFonts w:eastAsia="Calibri" w:hint="default"/>
          <w:kern w:val="2"/>
          <w:sz w:val="24"/>
          <w:szCs w:val="24"/>
          <w:lang w:val="fr-FR"/>
        </w:rPr>
        <w:t xml:space="preserve">rời cảng </w:t>
      </w:r>
      <w:r w:rsidRPr="00E02D72">
        <w:rPr>
          <w:rFonts w:eastAsia="Calibri"/>
          <w:position w:val="-6"/>
          <w:lang w:val="fr-FR"/>
        </w:rPr>
        <w:object w:dxaOrig="242" w:dyaOrig="277" w14:anchorId="1D023CFA">
          <v:shape id="_x0000_i1151" type="#_x0000_t75" style="width:12.1pt;height:13.9pt" o:ole="">
            <v:imagedata r:id="rId242" o:title=""/>
          </v:shape>
          <o:OLEObject Type="Embed" ProgID="Equation.DSMT4" ShapeID="_x0000_i1151" DrawAspect="Content" ObjectID="_1828238286" r:id="rId243"/>
        </w:object>
      </w:r>
      <w:r w:rsidRPr="00E02D72">
        <w:rPr>
          <w:rFonts w:eastAsia="Calibri" w:hint="default"/>
          <w:kern w:val="2"/>
          <w:sz w:val="24"/>
          <w:szCs w:val="24"/>
          <w:lang w:val="fr-FR"/>
        </w:rPr>
        <w:t xml:space="preserve">và chuyển động thẳng theo phương tạo với bờ biển một góc </w:t>
      </w:r>
      <w:r>
        <w:rPr>
          <w:rFonts w:eastAsia="Calibri"/>
          <w:noProof/>
          <w:position w:val="-6"/>
        </w:rPr>
        <w:pict w14:anchorId="79E9FBB0">
          <v:shape id="Picture 9" o:spid="_x0000_i1152" type="#_x0000_t75" style="width:18.9pt;height:15.35pt;mso-wrap-distance-left:0;mso-wrap-distance-top:0;mso-wrap-distance-right:0;mso-wrap-distance-bottom:0">
            <v:imagedata r:id="rId244" o:title=""/>
          </v:shape>
        </w:pict>
      </w:r>
      <w:r w:rsidRPr="00E02D72">
        <w:rPr>
          <w:rFonts w:eastAsia="Calibri" w:hint="default"/>
          <w:kern w:val="2"/>
          <w:sz w:val="24"/>
          <w:szCs w:val="24"/>
          <w:lang w:val="fr-FR"/>
        </w:rPr>
        <w:t xml:space="preserve">. Trên bờ biển có hai đài quan sát </w:t>
      </w:r>
      <w:r w:rsidRPr="00E02D72">
        <w:rPr>
          <w:rFonts w:eastAsia="Calibri"/>
          <w:noProof/>
          <w:position w:val="-4"/>
        </w:rPr>
        <w:object w:dxaOrig="242" w:dyaOrig="257" w14:anchorId="206989F9">
          <v:shape id="_x0000_i1153" type="#_x0000_t75" style="width:12.1pt;height:12.85pt" o:ole="">
            <v:imagedata r:id="rId245" o:title=""/>
          </v:shape>
          <o:OLEObject Type="Embed" ProgID="Equation.DSMT4" ShapeID="_x0000_i1153" DrawAspect="Content" ObjectID="_1828238287" r:id="rId246"/>
        </w:object>
      </w:r>
      <w:r w:rsidRPr="00E02D72">
        <w:rPr>
          <w:rFonts w:eastAsia="Calibri" w:hint="default"/>
          <w:kern w:val="2"/>
          <w:sz w:val="24"/>
          <w:szCs w:val="24"/>
          <w:lang w:val="fr-FR"/>
        </w:rPr>
        <w:t xml:space="preserve">và </w:t>
      </w:r>
      <w:r w:rsidRPr="00E02D72">
        <w:rPr>
          <w:position w:val="-4"/>
        </w:rPr>
        <w:object w:dxaOrig="242" w:dyaOrig="257" w14:anchorId="0BDED2D4">
          <v:shape id="_x0000_i1154" type="#_x0000_t75" style="width:12.1pt;height:12.85pt" o:ole="">
            <v:imagedata r:id="rId247" o:title=""/>
          </v:shape>
          <o:OLEObject Type="Embed" ProgID="Equation.DSMT4" ShapeID="_x0000_i1154" DrawAspect="Content" ObjectID="_1828238288" r:id="rId248"/>
        </w:object>
      </w:r>
      <w:r w:rsidRPr="00E02D72">
        <w:rPr>
          <w:rFonts w:eastAsia="Calibri" w:hint="default"/>
          <w:kern w:val="2"/>
          <w:sz w:val="24"/>
          <w:szCs w:val="24"/>
          <w:lang w:val="fr-FR"/>
        </w:rPr>
        <w:t xml:space="preserve">nằm về hai phía của cảng </w:t>
      </w:r>
      <w:r w:rsidRPr="00E02D72">
        <w:rPr>
          <w:rFonts w:eastAsia="Calibri"/>
          <w:position w:val="-6"/>
          <w:lang w:val="fr-FR"/>
        </w:rPr>
        <w:object w:dxaOrig="242" w:dyaOrig="277" w14:anchorId="7E4AB96C">
          <v:shape id="_x0000_i1155" type="#_x0000_t75" style="width:12.1pt;height:13.9pt" o:ole="">
            <v:imagedata r:id="rId242" o:title=""/>
          </v:shape>
          <o:OLEObject Type="Embed" ProgID="Equation.DSMT4" ShapeID="_x0000_i1155" DrawAspect="Content" ObjectID="_1828238289" r:id="rId249"/>
        </w:object>
      </w:r>
      <w:r w:rsidRPr="00E02D72">
        <w:rPr>
          <w:rFonts w:eastAsia="Calibri" w:hint="default"/>
          <w:kern w:val="2"/>
          <w:sz w:val="24"/>
          <w:szCs w:val="24"/>
          <w:lang w:val="fr-FR"/>
        </w:rPr>
        <w:t xml:space="preserve">và lần lượt cách cảng </w:t>
      </w:r>
      <w:r w:rsidRPr="00E02D72">
        <w:rPr>
          <w:rFonts w:eastAsia="Calibri"/>
          <w:position w:val="-6"/>
          <w:lang w:val="fr-FR"/>
        </w:rPr>
        <w:object w:dxaOrig="242" w:dyaOrig="277" w14:anchorId="13B85D19">
          <v:shape id="_x0000_i1156" type="#_x0000_t75" style="width:12.1pt;height:13.9pt" o:ole="">
            <v:imagedata r:id="rId242" o:title=""/>
          </v:shape>
          <o:OLEObject Type="Embed" ProgID="Equation.DSMT4" ShapeID="_x0000_i1156" DrawAspect="Content" ObjectID="_1828238290" r:id="rId250"/>
        </w:object>
      </w:r>
      <w:r w:rsidRPr="00E02D72">
        <w:rPr>
          <w:rFonts w:eastAsia="Calibri" w:hint="default"/>
          <w:kern w:val="2"/>
          <w:sz w:val="24"/>
          <w:szCs w:val="24"/>
          <w:lang w:val="fr-FR"/>
        </w:rPr>
        <w:t xml:space="preserve">khoảng cách là </w:t>
      </w:r>
      <w:r w:rsidRPr="00E02D72">
        <w:rPr>
          <w:rFonts w:eastAsia="Calibri"/>
          <w:position w:val="-6"/>
        </w:rPr>
        <w:object w:dxaOrig="479" w:dyaOrig="272" w14:anchorId="22D83B1C">
          <v:shape id="_x0000_i1157" type="#_x0000_t75" style="width:23.9pt;height:13.55pt" o:ole="">
            <v:imagedata r:id="rId251" o:title=""/>
          </v:shape>
          <o:OLEObject Type="Embed" ProgID="Equation.DSMT4" ShapeID="_x0000_i1157" DrawAspect="Content" ObjectID="_1828238291" r:id="rId252"/>
        </w:object>
      </w:r>
      <w:r w:rsidRPr="00E02D72">
        <w:rPr>
          <w:rFonts w:eastAsia="Calibri" w:hint="default"/>
          <w:kern w:val="2"/>
          <w:sz w:val="24"/>
          <w:szCs w:val="24"/>
          <w:lang w:val="fr-FR"/>
        </w:rPr>
        <w:t xml:space="preserve">và </w:t>
      </w:r>
      <w:r w:rsidRPr="00E02D72">
        <w:rPr>
          <w:rFonts w:eastAsia="Calibri"/>
          <w:position w:val="-6"/>
        </w:rPr>
        <w:object w:dxaOrig="465" w:dyaOrig="272" w14:anchorId="5C606F65">
          <v:shape id="_x0000_i1158" type="#_x0000_t75" style="width:23.15pt;height:13.55pt" o:ole="">
            <v:imagedata r:id="rId253" o:title=""/>
          </v:shape>
          <o:OLEObject Type="Embed" ProgID="Equation.DSMT4" ShapeID="_x0000_i1158" DrawAspect="Content" ObjectID="_1828238292" r:id="rId254"/>
        </w:object>
      </w:r>
      <w:r w:rsidRPr="00E02D72">
        <w:rPr>
          <w:rFonts w:eastAsia="Calibri" w:hint="default"/>
          <w:kern w:val="2"/>
          <w:sz w:val="24"/>
          <w:szCs w:val="24"/>
          <w:lang w:val="fr-FR"/>
        </w:rPr>
        <w:t xml:space="preserve">. Biết khoảng cách từ con tàu đến hai đài quan sát </w:t>
      </w:r>
      <w:r w:rsidRPr="00E02D72">
        <w:rPr>
          <w:rFonts w:eastAsia="Calibri"/>
          <w:noProof/>
          <w:position w:val="-4"/>
        </w:rPr>
        <w:object w:dxaOrig="242" w:dyaOrig="257" w14:anchorId="7A9E67CE">
          <v:shape id="_x0000_i1159" type="#_x0000_t75" style="width:12.1pt;height:12.85pt" o:ole="">
            <v:imagedata r:id="rId245" o:title=""/>
          </v:shape>
          <o:OLEObject Type="Embed" ProgID="Equation.DSMT4" ShapeID="_x0000_i1159" DrawAspect="Content" ObjectID="_1828238293" r:id="rId255"/>
        </w:object>
      </w:r>
      <w:r w:rsidRPr="00E02D72">
        <w:rPr>
          <w:rFonts w:eastAsia="Calibri" w:hint="default"/>
          <w:kern w:val="2"/>
          <w:sz w:val="24"/>
          <w:szCs w:val="24"/>
          <w:lang w:val="fr-FR"/>
        </w:rPr>
        <w:t xml:space="preserve">và </w:t>
      </w:r>
      <w:r w:rsidRPr="00E02D72">
        <w:rPr>
          <w:position w:val="-4"/>
        </w:rPr>
        <w:object w:dxaOrig="242" w:dyaOrig="257" w14:anchorId="2A013C2E">
          <v:shape id="_x0000_i1160" type="#_x0000_t75" style="width:12.1pt;height:12.85pt" o:ole="">
            <v:imagedata r:id="rId256" o:title=""/>
          </v:shape>
          <o:OLEObject Type="Embed" ProgID="Equation.DSMT4" ShapeID="_x0000_i1160" DrawAspect="Content" ObjectID="_1828238294" r:id="rId257"/>
        </w:object>
      </w:r>
      <w:r w:rsidRPr="00E02D72">
        <w:rPr>
          <w:rFonts w:eastAsia="Calibri" w:hint="default"/>
          <w:kern w:val="2"/>
          <w:sz w:val="24"/>
          <w:szCs w:val="24"/>
        </w:rPr>
        <w:t>là bằng nhau. K</w:t>
      </w:r>
      <w:r w:rsidRPr="00E02D72">
        <w:rPr>
          <w:rFonts w:eastAsia="Calibri" w:hint="default"/>
          <w:kern w:val="2"/>
          <w:sz w:val="24"/>
          <w:szCs w:val="24"/>
          <w:lang w:val="fr-FR"/>
        </w:rPr>
        <w:t xml:space="preserve">hoảng cách từ con tàu </w:t>
      </w:r>
      <w:r w:rsidRPr="00E02D72">
        <w:rPr>
          <w:rFonts w:eastAsia="Calibri"/>
          <w:position w:val="-4"/>
          <w:lang w:val="fr-FR"/>
        </w:rPr>
        <w:object w:dxaOrig="320" w:dyaOrig="257" w14:anchorId="0C6E6B62">
          <v:shape id="_x0000_i1161" type="#_x0000_t75" style="width:16.05pt;height:12.85pt" o:ole="">
            <v:imagedata r:id="rId240" o:title=""/>
          </v:shape>
          <o:OLEObject Type="Embed" ProgID="Equation.DSMT4" ShapeID="_x0000_i1161" DrawAspect="Content" ObjectID="_1828238295" r:id="rId258"/>
        </w:object>
      </w:r>
      <w:r w:rsidRPr="00E02D72">
        <w:rPr>
          <w:rFonts w:eastAsia="Calibri" w:hint="default"/>
          <w:kern w:val="2"/>
          <w:sz w:val="24"/>
          <w:szCs w:val="24"/>
          <w:lang w:val="fr-FR"/>
        </w:rPr>
        <w:t xml:space="preserve">đến cảng </w:t>
      </w:r>
      <w:r w:rsidRPr="00E02D72">
        <w:rPr>
          <w:rFonts w:eastAsia="Calibri"/>
          <w:position w:val="-6"/>
          <w:lang w:val="fr-FR"/>
        </w:rPr>
        <w:object w:dxaOrig="242" w:dyaOrig="277" w14:anchorId="031A4AB3">
          <v:shape id="_x0000_i1162" type="#_x0000_t75" style="width:12.1pt;height:13.9pt" o:ole="">
            <v:imagedata r:id="rId242" o:title=""/>
          </v:shape>
          <o:OLEObject Type="Embed" ProgID="Equation.DSMT4" ShapeID="_x0000_i1162" DrawAspect="Content" ObjectID="_1828238296" r:id="rId259"/>
        </w:object>
      </w:r>
      <w:r w:rsidRPr="00E02D72">
        <w:rPr>
          <w:rFonts w:eastAsia="Calibri" w:hint="default"/>
          <w:kern w:val="2"/>
          <w:sz w:val="24"/>
          <w:szCs w:val="24"/>
          <w:lang w:val="fr-FR"/>
        </w:rPr>
        <w:t xml:space="preserve">là bao nhiêu </w:t>
      </w:r>
      <w:r w:rsidRPr="00E02D72">
        <w:rPr>
          <w:rFonts w:eastAsia="Calibri"/>
          <w:i/>
          <w:iCs/>
          <w:kern w:val="2"/>
          <w:sz w:val="24"/>
          <w:szCs w:val="24"/>
          <w:lang w:val="fr-FR"/>
        </w:rPr>
        <w:t>km</w:t>
      </w:r>
      <w:r w:rsidRPr="00E02D72">
        <w:rPr>
          <w:rFonts w:eastAsia="Calibri"/>
          <w:kern w:val="2"/>
          <w:sz w:val="24"/>
          <w:szCs w:val="24"/>
          <w:lang w:val="fr-FR"/>
        </w:rPr>
        <w:t xml:space="preserve">. </w:t>
      </w:r>
    </w:p>
    <w:p w14:paraId="45EBBF84" w14:textId="77777777" w:rsidR="003B158A" w:rsidRPr="00E02D72" w:rsidRDefault="007E1A3F" w:rsidP="005005AF">
      <w:pPr>
        <w:pStyle w:val="Normal0"/>
        <w:spacing w:before="60"/>
        <w:jc w:val="center"/>
        <w:rPr>
          <w:rFonts w:hint="default"/>
          <w:bCs/>
          <w:kern w:val="2"/>
          <w:sz w:val="24"/>
          <w:szCs w:val="24"/>
        </w:rPr>
      </w:pPr>
      <w:r>
        <w:rPr>
          <w:noProof/>
        </w:rPr>
        <w:pict w14:anchorId="22B05C11">
          <v:shape id="_x0000_i1163" type="#_x0000_t75" style="width:229.2pt;height:143.3pt;mso-wrap-distance-left:0;mso-wrap-distance-top:0;mso-wrap-distance-right:0;mso-wrap-distance-bottom:0">
            <v:imagedata r:id="rId260" o:title=""/>
          </v:shape>
        </w:pict>
      </w:r>
    </w:p>
    <w:p w14:paraId="756DE0D3" w14:textId="764E1426" w:rsidR="003B158A" w:rsidRPr="00B520DD" w:rsidRDefault="00000000" w:rsidP="00E02D72">
      <w:pPr>
        <w:tabs>
          <w:tab w:val="left" w:pos="280"/>
        </w:tabs>
        <w:spacing w:before="60"/>
        <w:ind w:left="292" w:hanging="292"/>
        <w:jc w:val="center"/>
        <w:rPr>
          <w:b/>
          <w:i/>
          <w:szCs w:val="26"/>
        </w:rPr>
      </w:pPr>
      <w:r w:rsidRPr="00E02D72">
        <w:rPr>
          <w:b/>
          <w:i/>
          <w:szCs w:val="26"/>
        </w:rPr>
        <w:t>------ HẾT ------</w:t>
      </w:r>
    </w:p>
    <w:p w14:paraId="1356F112" w14:textId="77777777" w:rsidR="003B158A" w:rsidRPr="00B520DD" w:rsidRDefault="003B158A" w:rsidP="00D470B4">
      <w:pPr>
        <w:spacing w:before="60"/>
        <w:jc w:val="center"/>
        <w:rPr>
          <w:b/>
          <w:i/>
          <w:szCs w:val="26"/>
        </w:rPr>
      </w:pPr>
    </w:p>
    <w:sectPr w:rsidR="003B158A" w:rsidRPr="00B520DD" w:rsidSect="007C59D5">
      <w:footerReference w:type="default" r:id="rId261"/>
      <w:pgSz w:w="11907" w:h="16840" w:code="9"/>
      <w:pgMar w:top="737" w:right="709" w:bottom="737" w:left="709"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706F77" w14:textId="77777777" w:rsidR="00274E0C" w:rsidRDefault="00274E0C">
      <w:r>
        <w:separator/>
      </w:r>
    </w:p>
  </w:endnote>
  <w:endnote w:type="continuationSeparator" w:id="0">
    <w:p w14:paraId="1635808B" w14:textId="77777777" w:rsidR="00274E0C" w:rsidRDefault="00274E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E477AA" w14:textId="77777777" w:rsidR="00BE4A4A" w:rsidRDefault="00000000">
    <w:pPr>
      <w:jc w:val="center"/>
      <w:rPr>
        <w:color w:val="000000"/>
      </w:rPr>
    </w:pPr>
    <w:r>
      <w:rPr>
        <w:color w:val="000000"/>
      </w:rPr>
      <w:fldChar w:fldCharType="begin"/>
    </w:r>
    <w:r>
      <w:rPr>
        <w:color w:val="000000"/>
      </w:rPr>
      <w:instrText>PAGE</w:instrText>
    </w:r>
    <w:r>
      <w:rPr>
        <w:color w:val="000000"/>
      </w:rPr>
      <w:fldChar w:fldCharType="separate"/>
    </w:r>
    <w:r>
      <w:rPr>
        <w:color w:val="000000"/>
      </w:rPr>
      <w:t>5</w:t>
    </w:r>
    <w:r>
      <w:rPr>
        <w:color w:val="000000"/>
      </w:rPr>
      <w:fldChar w:fldCharType="end"/>
    </w:r>
    <w:r>
      <w:rPr>
        <w:color w:val="000000"/>
      </w:rPr>
      <w:t>/</w:t>
    </w:r>
    <w:r>
      <w:rPr>
        <w:color w:val="000000"/>
      </w:rPr>
      <w:fldChar w:fldCharType="begin"/>
    </w:r>
    <w:r>
      <w:rPr>
        <w:color w:val="000000"/>
      </w:rPr>
      <w:instrText>NUMPAGES</w:instrText>
    </w:r>
    <w:r>
      <w:rPr>
        <w:color w:val="000000"/>
      </w:rPr>
      <w:fldChar w:fldCharType="separate"/>
    </w:r>
    <w:r>
      <w:rPr>
        <w:color w:val="000000"/>
      </w:rPr>
      <w:t>5</w:t>
    </w:r>
    <w:r>
      <w:rPr>
        <w:color w:val="000000"/>
      </w:rPr>
      <w:fldChar w:fldCharType="end"/>
    </w:r>
    <w:r>
      <w:rPr>
        <w:color w:val="000000"/>
      </w:rPr>
      <w:t xml:space="preserve"> - Mã đề 0111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E0DE7F" w14:textId="77777777" w:rsidR="00274E0C" w:rsidRDefault="00274E0C">
      <w:r>
        <w:separator/>
      </w:r>
    </w:p>
  </w:footnote>
  <w:footnote w:type="continuationSeparator" w:id="0">
    <w:p w14:paraId="322E01A5" w14:textId="77777777" w:rsidR="00274E0C" w:rsidRDefault="00274E0C">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BE4A4A"/>
    <w:rsid w:val="00274E0C"/>
    <w:rsid w:val="003674CF"/>
    <w:rsid w:val="003B158A"/>
    <w:rsid w:val="003E1338"/>
    <w:rsid w:val="004E0ECE"/>
    <w:rsid w:val="007E1A3F"/>
    <w:rsid w:val="00863538"/>
    <w:rsid w:val="00AB4A49"/>
    <w:rsid w:val="00B0154E"/>
    <w:rsid w:val="00BE4A4A"/>
    <w:rsid w:val="00BF13FD"/>
    <w:rsid w:val="00E02D72"/>
  </w:rsids>
  <m:mathPr>
    <m:mathFont m:val="Cambria Math"/>
    <m:brkBin m:val="before"/>
    <m:brkBinSub m:val="--"/>
    <m:smallFrac m:val="0"/>
    <m:dispDef/>
    <m:lMargin m:val="0"/>
    <m:rMargin m:val="0"/>
    <m:defJc m:val="centerGroup"/>
    <m:wrapRight/>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68"/>
    <o:shapelayout v:ext="edit">
      <o:idmap v:ext="edit" data="1"/>
    </o:shapelayout>
  </w:shapeDefaults>
  <w:decimalSymbol w:val=","/>
  <w:listSeparator w:val=","/>
  <w14:docId w14:val="41A38E64"/>
  <w15:docId w15:val="{EA699BA3-7F26-42B2-9B2A-190C293643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C56CC"/>
    <w:rPr>
      <w:sz w:val="24"/>
      <w:szCs w:val="24"/>
    </w:rPr>
  </w:style>
  <w:style w:type="paragraph" w:styleId="Heading2">
    <w:name w:val="heading 2"/>
    <w:basedOn w:val="Normal"/>
    <w:next w:val="Normal"/>
    <w:link w:val="Heading2Char"/>
    <w:unhideWhenUsed/>
    <w:qFormat/>
    <w:rsid w:val="004A32E7"/>
    <w:pPr>
      <w:keepNext/>
      <w:spacing w:before="240" w:after="60"/>
      <w:outlineLvl w:val="1"/>
    </w:pPr>
    <w:rPr>
      <w:rFonts w:ascii="Cambria" w:hAnsi="Cambria"/>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DC56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Normal"/>
    <w:semiHidden/>
    <w:rsid w:val="00DC56CC"/>
    <w:pPr>
      <w:spacing w:after="160" w:line="240" w:lineRule="exact"/>
      <w:jc w:val="both"/>
    </w:pPr>
    <w:rPr>
      <w:rFonts w:ascii="Arial" w:hAnsi="Arial" w:cs="Arial"/>
    </w:rPr>
  </w:style>
  <w:style w:type="character" w:styleId="Hyperlink">
    <w:name w:val="Hyperlink"/>
    <w:uiPriority w:val="99"/>
    <w:rsid w:val="00AD2BFB"/>
    <w:rPr>
      <w:rFonts w:cs="Times New Roman"/>
      <w:color w:val="0000FF"/>
      <w:u w:val="single"/>
    </w:rPr>
  </w:style>
  <w:style w:type="paragraph" w:styleId="Header">
    <w:name w:val="header"/>
    <w:basedOn w:val="Normal"/>
    <w:link w:val="HeaderChar"/>
    <w:rsid w:val="006152D6"/>
    <w:pPr>
      <w:tabs>
        <w:tab w:val="center" w:pos="4680"/>
        <w:tab w:val="right" w:pos="9360"/>
      </w:tabs>
    </w:pPr>
  </w:style>
  <w:style w:type="character" w:customStyle="1" w:styleId="HeaderChar">
    <w:name w:val="Header Char"/>
    <w:link w:val="Header"/>
    <w:rsid w:val="006152D6"/>
    <w:rPr>
      <w:sz w:val="24"/>
      <w:szCs w:val="24"/>
    </w:rPr>
  </w:style>
  <w:style w:type="paragraph" w:styleId="Footer">
    <w:name w:val="footer"/>
    <w:basedOn w:val="Normal"/>
    <w:link w:val="FooterChar"/>
    <w:uiPriority w:val="99"/>
    <w:rsid w:val="006152D6"/>
    <w:pPr>
      <w:tabs>
        <w:tab w:val="center" w:pos="4680"/>
        <w:tab w:val="right" w:pos="9360"/>
      </w:tabs>
    </w:pPr>
  </w:style>
  <w:style w:type="character" w:customStyle="1" w:styleId="FooterChar">
    <w:name w:val="Footer Char"/>
    <w:link w:val="Footer"/>
    <w:uiPriority w:val="99"/>
    <w:rsid w:val="006152D6"/>
    <w:rPr>
      <w:sz w:val="24"/>
      <w:szCs w:val="24"/>
    </w:rPr>
  </w:style>
  <w:style w:type="character" w:customStyle="1" w:styleId="Heading2Char">
    <w:name w:val="Heading 2 Char"/>
    <w:link w:val="Heading2"/>
    <w:rsid w:val="004A32E7"/>
    <w:rPr>
      <w:rFonts w:ascii="Cambria" w:eastAsia="Times New Roman" w:hAnsi="Cambria" w:cs="Times New Roman"/>
      <w:b/>
      <w:bCs/>
      <w:i/>
      <w:iCs/>
      <w:sz w:val="28"/>
      <w:szCs w:val="28"/>
    </w:rPr>
  </w:style>
  <w:style w:type="paragraph" w:customStyle="1" w:styleId="Normal0">
    <w:name w:val="Normal_0"/>
    <w:qFormat/>
    <w:pPr>
      <w:widowControl w:val="0"/>
    </w:pPr>
    <w:rPr>
      <w:rFonts w:eastAsia="Aptos" w:hint="eastAsia"/>
    </w:rPr>
  </w:style>
  <w:style w:type="paragraph" w:styleId="NormalWeb">
    <w:name w:val="Normal (Web)"/>
    <w:basedOn w:val="Normal0"/>
    <w:uiPriority w:val="99"/>
    <w:unhideWhenUsed/>
    <w:rsid w:val="00B829D9"/>
    <w:rPr>
      <w:rFonts w:eastAsia="Times New Roman" w:hint="default"/>
      <w:b/>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9.wmf"/><Relationship Id="rId21" Type="http://schemas.openxmlformats.org/officeDocument/2006/relationships/image" Target="media/image8.wmf"/><Relationship Id="rId42" Type="http://schemas.openxmlformats.org/officeDocument/2006/relationships/image" Target="media/image19.wmf"/><Relationship Id="rId63" Type="http://schemas.openxmlformats.org/officeDocument/2006/relationships/oleObject" Target="embeddings/oleObject26.bin"/><Relationship Id="rId84" Type="http://schemas.openxmlformats.org/officeDocument/2006/relationships/oleObject" Target="embeddings/oleObject36.bin"/><Relationship Id="rId138" Type="http://schemas.openxmlformats.org/officeDocument/2006/relationships/oleObject" Target="embeddings/oleObject63.bin"/><Relationship Id="rId159" Type="http://schemas.openxmlformats.org/officeDocument/2006/relationships/image" Target="media/image79.wmf"/><Relationship Id="rId170" Type="http://schemas.openxmlformats.org/officeDocument/2006/relationships/image" Target="media/image85.wmf"/><Relationship Id="rId191" Type="http://schemas.openxmlformats.org/officeDocument/2006/relationships/image" Target="media/image96.wmf"/><Relationship Id="rId205" Type="http://schemas.openxmlformats.org/officeDocument/2006/relationships/oleObject" Target="embeddings/oleObject96.bin"/><Relationship Id="rId226" Type="http://schemas.openxmlformats.org/officeDocument/2006/relationships/image" Target="media/image113.wmf"/><Relationship Id="rId247" Type="http://schemas.openxmlformats.org/officeDocument/2006/relationships/image" Target="media/image124.wmf"/><Relationship Id="rId107" Type="http://schemas.openxmlformats.org/officeDocument/2006/relationships/image" Target="media/image54.wmf"/><Relationship Id="rId11" Type="http://schemas.openxmlformats.org/officeDocument/2006/relationships/image" Target="media/image3.wmf"/><Relationship Id="rId32" Type="http://schemas.openxmlformats.org/officeDocument/2006/relationships/image" Target="media/image14.wmf"/><Relationship Id="rId53" Type="http://schemas.openxmlformats.org/officeDocument/2006/relationships/oleObject" Target="embeddings/oleObject23.bin"/><Relationship Id="rId74" Type="http://schemas.openxmlformats.org/officeDocument/2006/relationships/oleObject" Target="embeddings/oleObject31.bin"/><Relationship Id="rId128" Type="http://schemas.openxmlformats.org/officeDocument/2006/relationships/oleObject" Target="embeddings/oleObject58.bin"/><Relationship Id="rId149" Type="http://schemas.openxmlformats.org/officeDocument/2006/relationships/image" Target="media/image75.wmf"/><Relationship Id="rId5" Type="http://schemas.openxmlformats.org/officeDocument/2006/relationships/footnotes" Target="footnotes.xml"/><Relationship Id="rId95" Type="http://schemas.openxmlformats.org/officeDocument/2006/relationships/image" Target="media/image48.wmf"/><Relationship Id="rId160" Type="http://schemas.openxmlformats.org/officeDocument/2006/relationships/oleObject" Target="embeddings/oleObject75.bin"/><Relationship Id="rId181" Type="http://schemas.openxmlformats.org/officeDocument/2006/relationships/image" Target="media/image91.wmf"/><Relationship Id="rId216" Type="http://schemas.openxmlformats.org/officeDocument/2006/relationships/image" Target="media/image109.wmf"/><Relationship Id="rId237" Type="http://schemas.openxmlformats.org/officeDocument/2006/relationships/oleObject" Target="embeddings/oleObject113.bin"/><Relationship Id="rId258" Type="http://schemas.openxmlformats.org/officeDocument/2006/relationships/oleObject" Target="embeddings/oleObject125.bin"/><Relationship Id="rId22" Type="http://schemas.openxmlformats.org/officeDocument/2006/relationships/oleObject" Target="embeddings/oleObject8.bin"/><Relationship Id="rId43" Type="http://schemas.openxmlformats.org/officeDocument/2006/relationships/oleObject" Target="embeddings/oleObject18.bin"/><Relationship Id="rId64" Type="http://schemas.openxmlformats.org/officeDocument/2006/relationships/image" Target="media/image32.wmf"/><Relationship Id="rId118" Type="http://schemas.openxmlformats.org/officeDocument/2006/relationships/oleObject" Target="embeddings/oleObject53.bin"/><Relationship Id="rId139" Type="http://schemas.openxmlformats.org/officeDocument/2006/relationships/image" Target="media/image70.wmf"/><Relationship Id="rId85" Type="http://schemas.openxmlformats.org/officeDocument/2006/relationships/image" Target="media/image43.wmf"/><Relationship Id="rId150" Type="http://schemas.openxmlformats.org/officeDocument/2006/relationships/oleObject" Target="embeddings/oleObject69.bin"/><Relationship Id="rId171" Type="http://schemas.openxmlformats.org/officeDocument/2006/relationships/oleObject" Target="embeddings/oleObject80.bin"/><Relationship Id="rId192" Type="http://schemas.openxmlformats.org/officeDocument/2006/relationships/oleObject" Target="embeddings/oleObject90.bin"/><Relationship Id="rId206" Type="http://schemas.openxmlformats.org/officeDocument/2006/relationships/image" Target="media/image104.wmf"/><Relationship Id="rId227" Type="http://schemas.openxmlformats.org/officeDocument/2006/relationships/oleObject" Target="embeddings/oleObject108.bin"/><Relationship Id="rId248" Type="http://schemas.openxmlformats.org/officeDocument/2006/relationships/oleObject" Target="embeddings/oleObject118.bin"/><Relationship Id="rId12" Type="http://schemas.openxmlformats.org/officeDocument/2006/relationships/oleObject" Target="embeddings/oleObject3.bin"/><Relationship Id="rId33" Type="http://schemas.openxmlformats.org/officeDocument/2006/relationships/oleObject" Target="embeddings/oleObject13.bin"/><Relationship Id="rId108" Type="http://schemas.openxmlformats.org/officeDocument/2006/relationships/oleObject" Target="embeddings/oleObject48.bin"/><Relationship Id="rId129" Type="http://schemas.openxmlformats.org/officeDocument/2006/relationships/image" Target="media/image65.wmf"/><Relationship Id="rId54" Type="http://schemas.openxmlformats.org/officeDocument/2006/relationships/image" Target="media/image25.wmf"/><Relationship Id="rId75" Type="http://schemas.openxmlformats.org/officeDocument/2006/relationships/image" Target="media/image38.wmf"/><Relationship Id="rId96" Type="http://schemas.openxmlformats.org/officeDocument/2006/relationships/oleObject" Target="embeddings/oleObject42.bin"/><Relationship Id="rId140" Type="http://schemas.openxmlformats.org/officeDocument/2006/relationships/oleObject" Target="embeddings/oleObject64.bin"/><Relationship Id="rId161" Type="http://schemas.openxmlformats.org/officeDocument/2006/relationships/image" Target="media/image80.wmf"/><Relationship Id="rId182" Type="http://schemas.openxmlformats.org/officeDocument/2006/relationships/oleObject" Target="embeddings/oleObject85.bin"/><Relationship Id="rId217" Type="http://schemas.openxmlformats.org/officeDocument/2006/relationships/oleObject" Target="embeddings/oleObject102.bin"/><Relationship Id="rId1" Type="http://schemas.openxmlformats.org/officeDocument/2006/relationships/customXml" Target="../customXml/item1.xml"/><Relationship Id="rId6" Type="http://schemas.openxmlformats.org/officeDocument/2006/relationships/endnotes" Target="endnotes.xml"/><Relationship Id="rId212" Type="http://schemas.openxmlformats.org/officeDocument/2006/relationships/oleObject" Target="embeddings/oleObject99.bin"/><Relationship Id="rId233" Type="http://schemas.openxmlformats.org/officeDocument/2006/relationships/oleObject" Target="embeddings/oleObject111.bin"/><Relationship Id="rId238" Type="http://schemas.openxmlformats.org/officeDocument/2006/relationships/image" Target="media/image119.wmf"/><Relationship Id="rId254" Type="http://schemas.openxmlformats.org/officeDocument/2006/relationships/oleObject" Target="embeddings/oleObject122.bin"/><Relationship Id="rId259" Type="http://schemas.openxmlformats.org/officeDocument/2006/relationships/oleObject" Target="embeddings/oleObject126.bin"/><Relationship Id="rId23" Type="http://schemas.openxmlformats.org/officeDocument/2006/relationships/image" Target="media/image9.emf"/><Relationship Id="rId28" Type="http://schemas.openxmlformats.org/officeDocument/2006/relationships/image" Target="media/image12.wmf"/><Relationship Id="rId49" Type="http://schemas.openxmlformats.org/officeDocument/2006/relationships/oleObject" Target="embeddings/oleObject21.bin"/><Relationship Id="rId114" Type="http://schemas.openxmlformats.org/officeDocument/2006/relationships/oleObject" Target="embeddings/oleObject51.bin"/><Relationship Id="rId119" Type="http://schemas.openxmlformats.org/officeDocument/2006/relationships/image" Target="media/image60.wmf"/><Relationship Id="rId44" Type="http://schemas.openxmlformats.org/officeDocument/2006/relationships/image" Target="media/image20.wmf"/><Relationship Id="rId60" Type="http://schemas.openxmlformats.org/officeDocument/2006/relationships/image" Target="media/image30.wmf"/><Relationship Id="rId65" Type="http://schemas.openxmlformats.org/officeDocument/2006/relationships/oleObject" Target="embeddings/oleObject27.bin"/><Relationship Id="rId81" Type="http://schemas.openxmlformats.org/officeDocument/2006/relationships/image" Target="media/image41.wmf"/><Relationship Id="rId86" Type="http://schemas.openxmlformats.org/officeDocument/2006/relationships/oleObject" Target="embeddings/oleObject37.bin"/><Relationship Id="rId130" Type="http://schemas.openxmlformats.org/officeDocument/2006/relationships/oleObject" Target="embeddings/oleObject59.bin"/><Relationship Id="rId135" Type="http://schemas.openxmlformats.org/officeDocument/2006/relationships/image" Target="media/image68.wmf"/><Relationship Id="rId151" Type="http://schemas.openxmlformats.org/officeDocument/2006/relationships/oleObject" Target="embeddings/oleObject70.bin"/><Relationship Id="rId156" Type="http://schemas.openxmlformats.org/officeDocument/2006/relationships/oleObject" Target="embeddings/oleObject73.bin"/><Relationship Id="rId177" Type="http://schemas.openxmlformats.org/officeDocument/2006/relationships/image" Target="media/image89.wmf"/><Relationship Id="rId198" Type="http://schemas.openxmlformats.org/officeDocument/2006/relationships/oleObject" Target="embeddings/oleObject93.bin"/><Relationship Id="rId172" Type="http://schemas.openxmlformats.org/officeDocument/2006/relationships/image" Target="media/image86.wmf"/><Relationship Id="rId193" Type="http://schemas.openxmlformats.org/officeDocument/2006/relationships/image" Target="media/image97.wmf"/><Relationship Id="rId202" Type="http://schemas.openxmlformats.org/officeDocument/2006/relationships/image" Target="media/image102.wmf"/><Relationship Id="rId207" Type="http://schemas.openxmlformats.org/officeDocument/2006/relationships/oleObject" Target="embeddings/oleObject97.bin"/><Relationship Id="rId223" Type="http://schemas.openxmlformats.org/officeDocument/2006/relationships/oleObject" Target="embeddings/oleObject106.bin"/><Relationship Id="rId228" Type="http://schemas.openxmlformats.org/officeDocument/2006/relationships/image" Target="media/image114.wmf"/><Relationship Id="rId244" Type="http://schemas.openxmlformats.org/officeDocument/2006/relationships/image" Target="media/image122.wmf"/><Relationship Id="rId249" Type="http://schemas.openxmlformats.org/officeDocument/2006/relationships/oleObject" Target="embeddings/oleObject119.bin"/><Relationship Id="rId13" Type="http://schemas.openxmlformats.org/officeDocument/2006/relationships/image" Target="media/image4.wmf"/><Relationship Id="rId18" Type="http://schemas.openxmlformats.org/officeDocument/2006/relationships/oleObject" Target="embeddings/oleObject6.bin"/><Relationship Id="rId39" Type="http://schemas.openxmlformats.org/officeDocument/2006/relationships/oleObject" Target="embeddings/oleObject16.bin"/><Relationship Id="rId109" Type="http://schemas.openxmlformats.org/officeDocument/2006/relationships/image" Target="media/image55.wmf"/><Relationship Id="rId260" Type="http://schemas.openxmlformats.org/officeDocument/2006/relationships/image" Target="media/image128.jpeg"/><Relationship Id="rId34" Type="http://schemas.openxmlformats.org/officeDocument/2006/relationships/image" Target="media/image15.wmf"/><Relationship Id="rId50" Type="http://schemas.openxmlformats.org/officeDocument/2006/relationships/image" Target="media/image23.wmf"/><Relationship Id="rId55" Type="http://schemas.openxmlformats.org/officeDocument/2006/relationships/oleObject" Target="embeddings/oleObject24.bin"/><Relationship Id="rId76" Type="http://schemas.openxmlformats.org/officeDocument/2006/relationships/oleObject" Target="embeddings/oleObject32.bin"/><Relationship Id="rId97" Type="http://schemas.openxmlformats.org/officeDocument/2006/relationships/image" Target="media/image49.wmf"/><Relationship Id="rId104" Type="http://schemas.openxmlformats.org/officeDocument/2006/relationships/oleObject" Target="embeddings/oleObject46.bin"/><Relationship Id="rId120" Type="http://schemas.openxmlformats.org/officeDocument/2006/relationships/oleObject" Target="embeddings/oleObject54.bin"/><Relationship Id="rId125" Type="http://schemas.openxmlformats.org/officeDocument/2006/relationships/image" Target="media/image63.wmf"/><Relationship Id="rId141" Type="http://schemas.openxmlformats.org/officeDocument/2006/relationships/image" Target="media/image71.wmf"/><Relationship Id="rId146" Type="http://schemas.openxmlformats.org/officeDocument/2006/relationships/oleObject" Target="embeddings/oleObject67.bin"/><Relationship Id="rId167" Type="http://schemas.openxmlformats.org/officeDocument/2006/relationships/oleObject" Target="embeddings/oleObject78.bin"/><Relationship Id="rId188" Type="http://schemas.openxmlformats.org/officeDocument/2006/relationships/oleObject" Target="embeddings/oleObject88.bin"/><Relationship Id="rId7" Type="http://schemas.openxmlformats.org/officeDocument/2006/relationships/image" Target="media/image1.wmf"/><Relationship Id="rId71" Type="http://schemas.openxmlformats.org/officeDocument/2006/relationships/oleObject" Target="embeddings/oleObject30.bin"/><Relationship Id="rId92" Type="http://schemas.openxmlformats.org/officeDocument/2006/relationships/oleObject" Target="embeddings/oleObject40.bin"/><Relationship Id="rId162" Type="http://schemas.openxmlformats.org/officeDocument/2006/relationships/oleObject" Target="embeddings/oleObject76.bin"/><Relationship Id="rId183" Type="http://schemas.openxmlformats.org/officeDocument/2006/relationships/image" Target="media/image92.wmf"/><Relationship Id="rId213" Type="http://schemas.openxmlformats.org/officeDocument/2006/relationships/image" Target="media/image108.wmf"/><Relationship Id="rId218" Type="http://schemas.openxmlformats.org/officeDocument/2006/relationships/oleObject" Target="embeddings/oleObject103.bin"/><Relationship Id="rId234" Type="http://schemas.openxmlformats.org/officeDocument/2006/relationships/image" Target="media/image117.wmf"/><Relationship Id="rId239" Type="http://schemas.openxmlformats.org/officeDocument/2006/relationships/oleObject" Target="embeddings/oleObject114.bin"/><Relationship Id="rId2" Type="http://schemas.openxmlformats.org/officeDocument/2006/relationships/styles" Target="styles.xml"/><Relationship Id="rId29" Type="http://schemas.openxmlformats.org/officeDocument/2006/relationships/oleObject" Target="embeddings/oleObject11.bin"/><Relationship Id="rId250" Type="http://schemas.openxmlformats.org/officeDocument/2006/relationships/oleObject" Target="embeddings/oleObject120.bin"/><Relationship Id="rId255" Type="http://schemas.openxmlformats.org/officeDocument/2006/relationships/oleObject" Target="embeddings/oleObject123.bin"/><Relationship Id="rId24" Type="http://schemas.openxmlformats.org/officeDocument/2006/relationships/image" Target="media/image10.wmf"/><Relationship Id="rId40" Type="http://schemas.openxmlformats.org/officeDocument/2006/relationships/image" Target="media/image18.wmf"/><Relationship Id="rId45" Type="http://schemas.openxmlformats.org/officeDocument/2006/relationships/oleObject" Target="embeddings/oleObject19.bin"/><Relationship Id="rId66" Type="http://schemas.openxmlformats.org/officeDocument/2006/relationships/image" Target="media/image33.wmf"/><Relationship Id="rId87" Type="http://schemas.openxmlformats.org/officeDocument/2006/relationships/image" Target="media/image44.wmf"/><Relationship Id="rId110" Type="http://schemas.openxmlformats.org/officeDocument/2006/relationships/oleObject" Target="embeddings/oleObject49.bin"/><Relationship Id="rId115" Type="http://schemas.openxmlformats.org/officeDocument/2006/relationships/image" Target="media/image58.wmf"/><Relationship Id="rId131" Type="http://schemas.openxmlformats.org/officeDocument/2006/relationships/image" Target="media/image66.wmf"/><Relationship Id="rId136" Type="http://schemas.openxmlformats.org/officeDocument/2006/relationships/oleObject" Target="embeddings/oleObject62.bin"/><Relationship Id="rId157" Type="http://schemas.openxmlformats.org/officeDocument/2006/relationships/image" Target="media/image78.wmf"/><Relationship Id="rId178" Type="http://schemas.openxmlformats.org/officeDocument/2006/relationships/oleObject" Target="embeddings/oleObject83.bin"/><Relationship Id="rId61" Type="http://schemas.openxmlformats.org/officeDocument/2006/relationships/oleObject" Target="embeddings/oleObject25.bin"/><Relationship Id="rId82" Type="http://schemas.openxmlformats.org/officeDocument/2006/relationships/oleObject" Target="embeddings/oleObject35.bin"/><Relationship Id="rId152" Type="http://schemas.openxmlformats.org/officeDocument/2006/relationships/oleObject" Target="embeddings/oleObject71.bin"/><Relationship Id="rId173" Type="http://schemas.openxmlformats.org/officeDocument/2006/relationships/oleObject" Target="embeddings/oleObject81.bin"/><Relationship Id="rId194" Type="http://schemas.openxmlformats.org/officeDocument/2006/relationships/oleObject" Target="embeddings/oleObject91.bin"/><Relationship Id="rId199" Type="http://schemas.openxmlformats.org/officeDocument/2006/relationships/image" Target="media/image100.png"/><Relationship Id="rId203" Type="http://schemas.openxmlformats.org/officeDocument/2006/relationships/oleObject" Target="embeddings/oleObject95.bin"/><Relationship Id="rId208" Type="http://schemas.openxmlformats.org/officeDocument/2006/relationships/image" Target="media/image105.wmf"/><Relationship Id="rId229" Type="http://schemas.openxmlformats.org/officeDocument/2006/relationships/oleObject" Target="embeddings/oleObject109.bin"/><Relationship Id="rId19" Type="http://schemas.openxmlformats.org/officeDocument/2006/relationships/image" Target="media/image7.wmf"/><Relationship Id="rId224" Type="http://schemas.openxmlformats.org/officeDocument/2006/relationships/image" Target="media/image112.wmf"/><Relationship Id="rId240" Type="http://schemas.openxmlformats.org/officeDocument/2006/relationships/image" Target="media/image120.wmf"/><Relationship Id="rId245" Type="http://schemas.openxmlformats.org/officeDocument/2006/relationships/image" Target="media/image123.wmf"/><Relationship Id="rId261" Type="http://schemas.openxmlformats.org/officeDocument/2006/relationships/footer" Target="footer1.xml"/><Relationship Id="rId14" Type="http://schemas.openxmlformats.org/officeDocument/2006/relationships/oleObject" Target="embeddings/oleObject4.bin"/><Relationship Id="rId30" Type="http://schemas.openxmlformats.org/officeDocument/2006/relationships/image" Target="media/image13.wmf"/><Relationship Id="rId35" Type="http://schemas.openxmlformats.org/officeDocument/2006/relationships/oleObject" Target="embeddings/oleObject14.bin"/><Relationship Id="rId56" Type="http://schemas.openxmlformats.org/officeDocument/2006/relationships/image" Target="media/image26.png"/><Relationship Id="rId77" Type="http://schemas.openxmlformats.org/officeDocument/2006/relationships/image" Target="media/image39.wmf"/><Relationship Id="rId100" Type="http://schemas.openxmlformats.org/officeDocument/2006/relationships/oleObject" Target="embeddings/oleObject44.bin"/><Relationship Id="rId105" Type="http://schemas.openxmlformats.org/officeDocument/2006/relationships/image" Target="media/image53.wmf"/><Relationship Id="rId126" Type="http://schemas.openxmlformats.org/officeDocument/2006/relationships/oleObject" Target="embeddings/oleObject57.bin"/><Relationship Id="rId147" Type="http://schemas.openxmlformats.org/officeDocument/2006/relationships/image" Target="media/image74.wmf"/><Relationship Id="rId168" Type="http://schemas.openxmlformats.org/officeDocument/2006/relationships/image" Target="media/image84.wmf"/><Relationship Id="rId8" Type="http://schemas.openxmlformats.org/officeDocument/2006/relationships/oleObject" Target="embeddings/oleObject1.bin"/><Relationship Id="rId51" Type="http://schemas.openxmlformats.org/officeDocument/2006/relationships/oleObject" Target="embeddings/oleObject22.bin"/><Relationship Id="rId72" Type="http://schemas.openxmlformats.org/officeDocument/2006/relationships/image" Target="media/image36.png"/><Relationship Id="rId93" Type="http://schemas.openxmlformats.org/officeDocument/2006/relationships/image" Target="media/image47.wmf"/><Relationship Id="rId98" Type="http://schemas.openxmlformats.org/officeDocument/2006/relationships/oleObject" Target="embeddings/oleObject43.bin"/><Relationship Id="rId121" Type="http://schemas.openxmlformats.org/officeDocument/2006/relationships/image" Target="media/image61.wmf"/><Relationship Id="rId142" Type="http://schemas.openxmlformats.org/officeDocument/2006/relationships/oleObject" Target="embeddings/oleObject65.bin"/><Relationship Id="rId163" Type="http://schemas.openxmlformats.org/officeDocument/2006/relationships/image" Target="media/image81.png"/><Relationship Id="rId184" Type="http://schemas.openxmlformats.org/officeDocument/2006/relationships/oleObject" Target="embeddings/oleObject86.bin"/><Relationship Id="rId189" Type="http://schemas.openxmlformats.org/officeDocument/2006/relationships/image" Target="media/image95.wmf"/><Relationship Id="rId219" Type="http://schemas.openxmlformats.org/officeDocument/2006/relationships/image" Target="media/image110.wmf"/><Relationship Id="rId3" Type="http://schemas.openxmlformats.org/officeDocument/2006/relationships/settings" Target="settings.xml"/><Relationship Id="rId214" Type="http://schemas.openxmlformats.org/officeDocument/2006/relationships/oleObject" Target="embeddings/oleObject100.bin"/><Relationship Id="rId230" Type="http://schemas.openxmlformats.org/officeDocument/2006/relationships/oleObject" Target="embeddings/oleObject110.bin"/><Relationship Id="rId235" Type="http://schemas.openxmlformats.org/officeDocument/2006/relationships/oleObject" Target="embeddings/oleObject112.bin"/><Relationship Id="rId251" Type="http://schemas.openxmlformats.org/officeDocument/2006/relationships/image" Target="media/image125.wmf"/><Relationship Id="rId256" Type="http://schemas.openxmlformats.org/officeDocument/2006/relationships/image" Target="media/image127.wmf"/><Relationship Id="rId25" Type="http://schemas.openxmlformats.org/officeDocument/2006/relationships/oleObject" Target="embeddings/oleObject9.bin"/><Relationship Id="rId46" Type="http://schemas.openxmlformats.org/officeDocument/2006/relationships/image" Target="media/image21.wmf"/><Relationship Id="rId67" Type="http://schemas.openxmlformats.org/officeDocument/2006/relationships/oleObject" Target="embeddings/oleObject28.bin"/><Relationship Id="rId116" Type="http://schemas.openxmlformats.org/officeDocument/2006/relationships/oleObject" Target="embeddings/oleObject52.bin"/><Relationship Id="rId137" Type="http://schemas.openxmlformats.org/officeDocument/2006/relationships/image" Target="media/image69.wmf"/><Relationship Id="rId158" Type="http://schemas.openxmlformats.org/officeDocument/2006/relationships/oleObject" Target="embeddings/oleObject74.bin"/><Relationship Id="rId20" Type="http://schemas.openxmlformats.org/officeDocument/2006/relationships/oleObject" Target="embeddings/oleObject7.bin"/><Relationship Id="rId41" Type="http://schemas.openxmlformats.org/officeDocument/2006/relationships/oleObject" Target="embeddings/oleObject17.bin"/><Relationship Id="rId62" Type="http://schemas.openxmlformats.org/officeDocument/2006/relationships/image" Target="media/image31.wmf"/><Relationship Id="rId83" Type="http://schemas.openxmlformats.org/officeDocument/2006/relationships/image" Target="media/image42.wmf"/><Relationship Id="rId88" Type="http://schemas.openxmlformats.org/officeDocument/2006/relationships/oleObject" Target="embeddings/oleObject38.bin"/><Relationship Id="rId111" Type="http://schemas.openxmlformats.org/officeDocument/2006/relationships/image" Target="media/image56.wmf"/><Relationship Id="rId132" Type="http://schemas.openxmlformats.org/officeDocument/2006/relationships/oleObject" Target="embeddings/oleObject60.bin"/><Relationship Id="rId153" Type="http://schemas.openxmlformats.org/officeDocument/2006/relationships/image" Target="media/image76.wmf"/><Relationship Id="rId174" Type="http://schemas.openxmlformats.org/officeDocument/2006/relationships/image" Target="media/image87.wmf"/><Relationship Id="rId179" Type="http://schemas.openxmlformats.org/officeDocument/2006/relationships/image" Target="media/image90.wmf"/><Relationship Id="rId195" Type="http://schemas.openxmlformats.org/officeDocument/2006/relationships/image" Target="media/image98.wmf"/><Relationship Id="rId209" Type="http://schemas.openxmlformats.org/officeDocument/2006/relationships/oleObject" Target="embeddings/oleObject98.bin"/><Relationship Id="rId190" Type="http://schemas.openxmlformats.org/officeDocument/2006/relationships/oleObject" Target="embeddings/oleObject89.bin"/><Relationship Id="rId204" Type="http://schemas.openxmlformats.org/officeDocument/2006/relationships/image" Target="media/image103.wmf"/><Relationship Id="rId220" Type="http://schemas.openxmlformats.org/officeDocument/2006/relationships/oleObject" Target="embeddings/oleObject104.bin"/><Relationship Id="rId225" Type="http://schemas.openxmlformats.org/officeDocument/2006/relationships/oleObject" Target="embeddings/oleObject107.bin"/><Relationship Id="rId241" Type="http://schemas.openxmlformats.org/officeDocument/2006/relationships/oleObject" Target="embeddings/oleObject115.bin"/><Relationship Id="rId246" Type="http://schemas.openxmlformats.org/officeDocument/2006/relationships/oleObject" Target="embeddings/oleObject117.bin"/><Relationship Id="rId15" Type="http://schemas.openxmlformats.org/officeDocument/2006/relationships/image" Target="media/image5.wmf"/><Relationship Id="rId36" Type="http://schemas.openxmlformats.org/officeDocument/2006/relationships/image" Target="media/image16.wmf"/><Relationship Id="rId57" Type="http://schemas.openxmlformats.org/officeDocument/2006/relationships/image" Target="media/image27.png"/><Relationship Id="rId106" Type="http://schemas.openxmlformats.org/officeDocument/2006/relationships/oleObject" Target="embeddings/oleObject47.bin"/><Relationship Id="rId127" Type="http://schemas.openxmlformats.org/officeDocument/2006/relationships/image" Target="media/image64.wmf"/><Relationship Id="rId262" Type="http://schemas.openxmlformats.org/officeDocument/2006/relationships/fontTable" Target="fontTable.xml"/><Relationship Id="rId10" Type="http://schemas.openxmlformats.org/officeDocument/2006/relationships/oleObject" Target="embeddings/oleObject2.bin"/><Relationship Id="rId31" Type="http://schemas.openxmlformats.org/officeDocument/2006/relationships/oleObject" Target="embeddings/oleObject12.bin"/><Relationship Id="rId52" Type="http://schemas.openxmlformats.org/officeDocument/2006/relationships/image" Target="media/image24.wmf"/><Relationship Id="rId73" Type="http://schemas.openxmlformats.org/officeDocument/2006/relationships/image" Target="media/image37.wmf"/><Relationship Id="rId78" Type="http://schemas.openxmlformats.org/officeDocument/2006/relationships/oleObject" Target="embeddings/oleObject33.bin"/><Relationship Id="rId94" Type="http://schemas.openxmlformats.org/officeDocument/2006/relationships/oleObject" Target="embeddings/oleObject41.bin"/><Relationship Id="rId99" Type="http://schemas.openxmlformats.org/officeDocument/2006/relationships/image" Target="media/image50.wmf"/><Relationship Id="rId101" Type="http://schemas.openxmlformats.org/officeDocument/2006/relationships/image" Target="media/image51.wmf"/><Relationship Id="rId122" Type="http://schemas.openxmlformats.org/officeDocument/2006/relationships/oleObject" Target="embeddings/oleObject55.bin"/><Relationship Id="rId143" Type="http://schemas.openxmlformats.org/officeDocument/2006/relationships/image" Target="media/image72.wmf"/><Relationship Id="rId148" Type="http://schemas.openxmlformats.org/officeDocument/2006/relationships/oleObject" Target="embeddings/oleObject68.bin"/><Relationship Id="rId164" Type="http://schemas.openxmlformats.org/officeDocument/2006/relationships/image" Target="media/image82.wmf"/><Relationship Id="rId169" Type="http://schemas.openxmlformats.org/officeDocument/2006/relationships/oleObject" Target="embeddings/oleObject79.bin"/><Relationship Id="rId185" Type="http://schemas.openxmlformats.org/officeDocument/2006/relationships/image" Target="media/image93.wmf"/><Relationship Id="rId4" Type="http://schemas.openxmlformats.org/officeDocument/2006/relationships/webSettings" Target="webSettings.xml"/><Relationship Id="rId9" Type="http://schemas.openxmlformats.org/officeDocument/2006/relationships/image" Target="media/image2.wmf"/><Relationship Id="rId180" Type="http://schemas.openxmlformats.org/officeDocument/2006/relationships/oleObject" Target="embeddings/oleObject84.bin"/><Relationship Id="rId210" Type="http://schemas.openxmlformats.org/officeDocument/2006/relationships/image" Target="media/image106.png"/><Relationship Id="rId215" Type="http://schemas.openxmlformats.org/officeDocument/2006/relationships/oleObject" Target="embeddings/oleObject101.bin"/><Relationship Id="rId236" Type="http://schemas.openxmlformats.org/officeDocument/2006/relationships/image" Target="media/image118.wmf"/><Relationship Id="rId257" Type="http://schemas.openxmlformats.org/officeDocument/2006/relationships/oleObject" Target="embeddings/oleObject124.bin"/><Relationship Id="rId26" Type="http://schemas.openxmlformats.org/officeDocument/2006/relationships/image" Target="media/image11.wmf"/><Relationship Id="rId231" Type="http://schemas.openxmlformats.org/officeDocument/2006/relationships/image" Target="media/image115.png"/><Relationship Id="rId252" Type="http://schemas.openxmlformats.org/officeDocument/2006/relationships/oleObject" Target="embeddings/oleObject121.bin"/><Relationship Id="rId47" Type="http://schemas.openxmlformats.org/officeDocument/2006/relationships/oleObject" Target="embeddings/oleObject20.bin"/><Relationship Id="rId68" Type="http://schemas.openxmlformats.org/officeDocument/2006/relationships/image" Target="media/image34.wmf"/><Relationship Id="rId89" Type="http://schemas.openxmlformats.org/officeDocument/2006/relationships/image" Target="media/image45.wmf"/><Relationship Id="rId112" Type="http://schemas.openxmlformats.org/officeDocument/2006/relationships/oleObject" Target="embeddings/oleObject50.bin"/><Relationship Id="rId133" Type="http://schemas.openxmlformats.org/officeDocument/2006/relationships/image" Target="media/image67.wmf"/><Relationship Id="rId154" Type="http://schemas.openxmlformats.org/officeDocument/2006/relationships/oleObject" Target="embeddings/oleObject72.bin"/><Relationship Id="rId175" Type="http://schemas.openxmlformats.org/officeDocument/2006/relationships/oleObject" Target="embeddings/oleObject82.bin"/><Relationship Id="rId196" Type="http://schemas.openxmlformats.org/officeDocument/2006/relationships/oleObject" Target="embeddings/oleObject92.bin"/><Relationship Id="rId200" Type="http://schemas.openxmlformats.org/officeDocument/2006/relationships/image" Target="media/image101.wmf"/><Relationship Id="rId16" Type="http://schemas.openxmlformats.org/officeDocument/2006/relationships/oleObject" Target="embeddings/oleObject5.bin"/><Relationship Id="rId221" Type="http://schemas.openxmlformats.org/officeDocument/2006/relationships/oleObject" Target="embeddings/oleObject105.bin"/><Relationship Id="rId242" Type="http://schemas.openxmlformats.org/officeDocument/2006/relationships/image" Target="media/image121.wmf"/><Relationship Id="rId263" Type="http://schemas.openxmlformats.org/officeDocument/2006/relationships/theme" Target="theme/theme1.xml"/><Relationship Id="rId37" Type="http://schemas.openxmlformats.org/officeDocument/2006/relationships/oleObject" Target="embeddings/oleObject15.bin"/><Relationship Id="rId58" Type="http://schemas.openxmlformats.org/officeDocument/2006/relationships/image" Target="media/image28.png"/><Relationship Id="rId79" Type="http://schemas.openxmlformats.org/officeDocument/2006/relationships/image" Target="media/image40.wmf"/><Relationship Id="rId102" Type="http://schemas.openxmlformats.org/officeDocument/2006/relationships/oleObject" Target="embeddings/oleObject45.bin"/><Relationship Id="rId123" Type="http://schemas.openxmlformats.org/officeDocument/2006/relationships/image" Target="media/image62.wmf"/><Relationship Id="rId144" Type="http://schemas.openxmlformats.org/officeDocument/2006/relationships/oleObject" Target="embeddings/oleObject66.bin"/><Relationship Id="rId90" Type="http://schemas.openxmlformats.org/officeDocument/2006/relationships/oleObject" Target="embeddings/oleObject39.bin"/><Relationship Id="rId165" Type="http://schemas.openxmlformats.org/officeDocument/2006/relationships/oleObject" Target="embeddings/oleObject77.bin"/><Relationship Id="rId186" Type="http://schemas.openxmlformats.org/officeDocument/2006/relationships/oleObject" Target="embeddings/oleObject87.bin"/><Relationship Id="rId211" Type="http://schemas.openxmlformats.org/officeDocument/2006/relationships/image" Target="media/image107.wmf"/><Relationship Id="rId232" Type="http://schemas.openxmlformats.org/officeDocument/2006/relationships/image" Target="media/image116.wmf"/><Relationship Id="rId253" Type="http://schemas.openxmlformats.org/officeDocument/2006/relationships/image" Target="media/image126.wmf"/><Relationship Id="rId27" Type="http://schemas.openxmlformats.org/officeDocument/2006/relationships/oleObject" Target="embeddings/oleObject10.bin"/><Relationship Id="rId48" Type="http://schemas.openxmlformats.org/officeDocument/2006/relationships/image" Target="media/image22.wmf"/><Relationship Id="rId69" Type="http://schemas.openxmlformats.org/officeDocument/2006/relationships/oleObject" Target="embeddings/oleObject29.bin"/><Relationship Id="rId113" Type="http://schemas.openxmlformats.org/officeDocument/2006/relationships/image" Target="media/image57.wmf"/><Relationship Id="rId134" Type="http://schemas.openxmlformats.org/officeDocument/2006/relationships/oleObject" Target="embeddings/oleObject61.bin"/><Relationship Id="rId80" Type="http://schemas.openxmlformats.org/officeDocument/2006/relationships/oleObject" Target="embeddings/oleObject34.bin"/><Relationship Id="rId155" Type="http://schemas.openxmlformats.org/officeDocument/2006/relationships/image" Target="media/image77.wmf"/><Relationship Id="rId176" Type="http://schemas.openxmlformats.org/officeDocument/2006/relationships/image" Target="media/image88.png"/><Relationship Id="rId197" Type="http://schemas.openxmlformats.org/officeDocument/2006/relationships/image" Target="media/image99.wmf"/><Relationship Id="rId201" Type="http://schemas.openxmlformats.org/officeDocument/2006/relationships/oleObject" Target="embeddings/oleObject94.bin"/><Relationship Id="rId222" Type="http://schemas.openxmlformats.org/officeDocument/2006/relationships/image" Target="media/image111.wmf"/><Relationship Id="rId243" Type="http://schemas.openxmlformats.org/officeDocument/2006/relationships/oleObject" Target="embeddings/oleObject116.bin"/><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9.png"/><Relationship Id="rId103" Type="http://schemas.openxmlformats.org/officeDocument/2006/relationships/image" Target="media/image52.wmf"/><Relationship Id="rId124" Type="http://schemas.openxmlformats.org/officeDocument/2006/relationships/oleObject" Target="embeddings/oleObject56.bin"/><Relationship Id="rId70" Type="http://schemas.openxmlformats.org/officeDocument/2006/relationships/image" Target="media/image35.wmf"/><Relationship Id="rId91" Type="http://schemas.openxmlformats.org/officeDocument/2006/relationships/image" Target="media/image46.wmf"/><Relationship Id="rId145" Type="http://schemas.openxmlformats.org/officeDocument/2006/relationships/image" Target="media/image73.wmf"/><Relationship Id="rId166" Type="http://schemas.openxmlformats.org/officeDocument/2006/relationships/image" Target="media/image83.wmf"/><Relationship Id="rId187" Type="http://schemas.openxmlformats.org/officeDocument/2006/relationships/image" Target="media/image9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U\Desktop\aa\template1.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F90A94-DDDA-4130-AF65-7F99106600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template1.dot</Template>
  <TotalTime>14</TotalTime>
  <Pages>1</Pages>
  <Words>1193</Words>
  <Characters>6802</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7980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Nguyễn Mạnh Hùng</cp:lastModifiedBy>
  <cp:revision>23</cp:revision>
  <dcterms:created xsi:type="dcterms:W3CDTF">2016-09-26T10:48:00Z</dcterms:created>
  <dcterms:modified xsi:type="dcterms:W3CDTF">2025-12-26T00:06:00Z</dcterms:modified>
</cp:coreProperties>
</file>